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proofErr w:type="gramStart"/>
      <w:r w:rsidR="002C5C5F" w:rsidRPr="45C45087">
        <w:rPr>
          <w:rFonts w:cs="Arial"/>
          <w:sz w:val="28"/>
          <w:szCs w:val="28"/>
        </w:rPr>
        <w:t>a</w:t>
      </w:r>
      <w:r w:rsidRPr="45C45087">
        <w:rPr>
          <w:rFonts w:cs="Arial"/>
          <w:sz w:val="28"/>
          <w:szCs w:val="28"/>
        </w:rPr>
        <w:t>dults</w:t>
      </w:r>
      <w:proofErr w:type="gramEnd"/>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064D9456" w:rsidR="00B76465" w:rsidRPr="00E50D92"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 xml:space="preserve">at </w:t>
      </w:r>
      <w:r w:rsidR="00A52F01" w:rsidRPr="002A3A5D">
        <w:rPr>
          <w:rFonts w:cs="Arial"/>
          <w:b/>
          <w:bCs/>
        </w:rPr>
        <w:t>Checkendon Pre-School C.I.O</w:t>
      </w:r>
      <w:r w:rsidR="0E183FD3" w:rsidRPr="002A3A5D">
        <w:rPr>
          <w:rFonts w:cs="Arial"/>
          <w:b/>
          <w:bCs/>
        </w:rPr>
        <w:t xml:space="preserve"> </w:t>
      </w:r>
      <w:r w:rsidRPr="002A3A5D">
        <w:rPr>
          <w:rFonts w:cs="Arial"/>
          <w:b/>
          <w:bCs/>
        </w:rPr>
        <w:t>is</w:t>
      </w:r>
      <w:r w:rsidR="000C120B" w:rsidRPr="002A3A5D">
        <w:rPr>
          <w:rFonts w:cs="Arial"/>
          <w:b/>
          <w:bCs/>
        </w:rPr>
        <w:t xml:space="preserve"> </w:t>
      </w:r>
      <w:r w:rsidR="00A52F01">
        <w:rPr>
          <w:rFonts w:cs="Arial"/>
        </w:rPr>
        <w:t>Kelly Jarvis</w:t>
      </w:r>
      <w:r w:rsidR="000C120B" w:rsidRPr="3E03F2EE">
        <w:rPr>
          <w:rFonts w:cs="Arial"/>
        </w:rPr>
        <w:t xml:space="preserve">, </w:t>
      </w:r>
      <w:r w:rsidR="000C120B" w:rsidRPr="3E03F2EE">
        <w:rPr>
          <w:rFonts w:cs="Arial"/>
          <w:b/>
          <w:bCs/>
        </w:rPr>
        <w:t>the back</w:t>
      </w:r>
      <w:r w:rsidR="001125A7" w:rsidRPr="3E03F2EE">
        <w:rPr>
          <w:rFonts w:cs="Arial"/>
          <w:b/>
          <w:bCs/>
        </w:rPr>
        <w:t>-</w:t>
      </w:r>
      <w:r w:rsidR="000C120B" w:rsidRPr="3E03F2EE">
        <w:rPr>
          <w:rFonts w:cs="Arial"/>
          <w:b/>
          <w:bCs/>
        </w:rPr>
        <w:t xml:space="preserve">up </w:t>
      </w:r>
      <w:r w:rsidR="005B700B" w:rsidRPr="3E03F2EE">
        <w:rPr>
          <w:rFonts w:cs="Arial"/>
          <w:b/>
          <w:bCs/>
        </w:rPr>
        <w:t xml:space="preserve">designated </w:t>
      </w:r>
      <w:r w:rsidR="005D4DBD" w:rsidRPr="3E03F2EE">
        <w:rPr>
          <w:rFonts w:cs="Arial"/>
          <w:b/>
          <w:bCs/>
        </w:rPr>
        <w:t>safeguarding lead</w:t>
      </w:r>
      <w:r w:rsidR="000C120B" w:rsidRPr="3E03F2EE">
        <w:rPr>
          <w:rFonts w:cs="Arial"/>
          <w:b/>
          <w:bCs/>
        </w:rPr>
        <w:t xml:space="preserve"> is</w:t>
      </w:r>
      <w:r w:rsidR="000C120B" w:rsidRPr="3E03F2EE">
        <w:rPr>
          <w:rFonts w:cs="Arial"/>
        </w:rPr>
        <w:t xml:space="preserve"> </w:t>
      </w:r>
      <w:r w:rsidR="00A52F01">
        <w:rPr>
          <w:rFonts w:cs="Arial"/>
        </w:rPr>
        <w:t>Liz Chandler.</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2A3A5D" w:rsidRDefault="00A57768" w:rsidP="45C45087">
      <w:pPr>
        <w:numPr>
          <w:ilvl w:val="0"/>
          <w:numId w:val="34"/>
        </w:numPr>
        <w:spacing w:before="120" w:after="120" w:line="360" w:lineRule="auto"/>
        <w:ind w:left="357" w:hanging="357"/>
        <w:rPr>
          <w:rFonts w:cs="Arial"/>
        </w:rPr>
      </w:pPr>
      <w:r w:rsidRPr="002A3A5D">
        <w:rPr>
          <w:rFonts w:cs="Arial"/>
        </w:rPr>
        <w:t>The m</w:t>
      </w:r>
      <w:r w:rsidR="00B34AC0" w:rsidRPr="002A3A5D">
        <w:rPr>
          <w:rFonts w:cs="Arial"/>
        </w:rPr>
        <w:t>anager and deput</w:t>
      </w:r>
      <w:r w:rsidRPr="002A3A5D">
        <w:rPr>
          <w:rFonts w:cs="Arial"/>
        </w:rPr>
        <w:t>y</w:t>
      </w:r>
      <w:r w:rsidR="00B34AC0" w:rsidRPr="002A3A5D">
        <w:rPr>
          <w:rFonts w:cs="Arial"/>
        </w:rPr>
        <w:t xml:space="preserve"> are the designated </w:t>
      </w:r>
      <w:r w:rsidR="005D4DBD" w:rsidRPr="002A3A5D">
        <w:rPr>
          <w:rFonts w:cs="Arial"/>
        </w:rPr>
        <w:t>safeguarding lead</w:t>
      </w:r>
      <w:r w:rsidR="006B1EDA" w:rsidRPr="002A3A5D">
        <w:rPr>
          <w:rFonts w:cs="Arial"/>
        </w:rPr>
        <w:t xml:space="preserve"> and back-up designated </w:t>
      </w:r>
      <w:r w:rsidR="005D4DBD" w:rsidRPr="002A3A5D">
        <w:rPr>
          <w:rFonts w:cs="Arial"/>
        </w:rPr>
        <w:t>safeguarding lead</w:t>
      </w:r>
      <w:r w:rsidR="005B700B" w:rsidRPr="002A3A5D">
        <w:rPr>
          <w:rFonts w:cs="Arial"/>
        </w:rPr>
        <w:t>,</w:t>
      </w:r>
      <w:r w:rsidR="00B34AC0" w:rsidRPr="002A3A5D">
        <w:rPr>
          <w:rFonts w:cs="Arial"/>
          <w:b/>
          <w:bCs/>
        </w:rPr>
        <w:t xml:space="preserve"> </w:t>
      </w:r>
      <w:r w:rsidR="00B34AC0" w:rsidRPr="002A3A5D">
        <w:rPr>
          <w:rFonts w:cs="Arial"/>
        </w:rPr>
        <w:t>responsible for co-ordinating action taken by the setting to safeguard vulnerable children</w:t>
      </w:r>
      <w:r w:rsidR="005B700B" w:rsidRPr="002A3A5D">
        <w:rPr>
          <w:rFonts w:cs="Arial"/>
        </w:rPr>
        <w:t xml:space="preserve"> and adults</w:t>
      </w:r>
      <w:r w:rsidR="00B34AC0" w:rsidRPr="002A3A5D">
        <w:rPr>
          <w:rFonts w:cs="Arial"/>
        </w:rPr>
        <w:t xml:space="preserve">. </w:t>
      </w:r>
      <w:r w:rsidR="483CBB37" w:rsidRPr="002A3A5D">
        <w:rPr>
          <w:rFonts w:cs="Arial"/>
        </w:rPr>
        <w:t>The designated safeguarding lead is also responsible for liaising with local statutory children’s services and with the Local Safegu</w:t>
      </w:r>
      <w:r w:rsidR="2D2869FB" w:rsidRPr="002A3A5D">
        <w:rPr>
          <w:rFonts w:cs="Arial"/>
        </w:rPr>
        <w:t>a</w:t>
      </w:r>
      <w:r w:rsidR="483CBB37" w:rsidRPr="002A3A5D">
        <w:rPr>
          <w:rFonts w:cs="Arial"/>
        </w:rPr>
        <w:t>rding Partners</w:t>
      </w:r>
      <w:r w:rsidR="30452CC5" w:rsidRPr="002A3A5D">
        <w:rPr>
          <w:rFonts w:cs="Arial"/>
        </w:rPr>
        <w:t>hip</w:t>
      </w:r>
      <w:r w:rsidR="483CBB37" w:rsidRPr="002A3A5D">
        <w:rPr>
          <w:rFonts w:cs="Arial"/>
        </w:rPr>
        <w:t>.</w:t>
      </w:r>
    </w:p>
    <w:p w14:paraId="1741ED4C" w14:textId="2ACF5DC4" w:rsidR="00960504" w:rsidRPr="002A3A5D" w:rsidRDefault="00960504" w:rsidP="45C45087">
      <w:pPr>
        <w:numPr>
          <w:ilvl w:val="0"/>
          <w:numId w:val="34"/>
        </w:numPr>
        <w:spacing w:before="120" w:after="120" w:line="360" w:lineRule="auto"/>
        <w:ind w:left="357" w:hanging="357"/>
        <w:rPr>
          <w:rFonts w:cs="Arial"/>
        </w:rPr>
      </w:pPr>
      <w:r w:rsidRPr="002A3A5D">
        <w:rPr>
          <w:rFonts w:cs="Arial"/>
        </w:rPr>
        <w:t>All concerns about the welfare of children in</w:t>
      </w:r>
      <w:r w:rsidR="002A3A5D">
        <w:rPr>
          <w:rFonts w:cs="Arial"/>
        </w:rPr>
        <w:t xml:space="preserve"> Checkendon Pre-School C.I.O</w:t>
      </w:r>
      <w:r w:rsidR="55FABF26" w:rsidRPr="002A3A5D">
        <w:rPr>
          <w:rFonts w:cs="Arial"/>
        </w:rPr>
        <w:t xml:space="preserve"> at home, or elsewhere</w:t>
      </w:r>
      <w:r w:rsidRPr="002A3A5D">
        <w:rPr>
          <w:rFonts w:cs="Arial"/>
        </w:rPr>
        <w:t xml:space="preserve"> should be reported to the designated </w:t>
      </w:r>
      <w:r w:rsidR="005D4DBD" w:rsidRPr="002A3A5D">
        <w:rPr>
          <w:rFonts w:cs="Arial"/>
        </w:rPr>
        <w:t>safeguarding lead</w:t>
      </w:r>
      <w:r w:rsidRPr="002A3A5D">
        <w:rPr>
          <w:rFonts w:cs="Arial"/>
        </w:rPr>
        <w:t xml:space="preserve"> or </w:t>
      </w:r>
      <w:r w:rsidR="005B700B" w:rsidRPr="002A3A5D">
        <w:rPr>
          <w:rFonts w:cs="Arial"/>
        </w:rPr>
        <w:t>the</w:t>
      </w:r>
      <w:r w:rsidRPr="002A3A5D">
        <w:rPr>
          <w:rFonts w:cs="Arial"/>
        </w:rPr>
        <w:t xml:space="preserve"> back-up designated </w:t>
      </w:r>
      <w:r w:rsidR="005D4DBD" w:rsidRPr="002A3A5D">
        <w:rPr>
          <w:rFonts w:cs="Arial"/>
        </w:rPr>
        <w:t>safeguarding lead</w:t>
      </w:r>
      <w:r w:rsidR="4D01C9CD" w:rsidRPr="002A3A5D">
        <w:rPr>
          <w:rFonts w:cs="Arial"/>
        </w:rPr>
        <w:t xml:space="preserve"> in their absence</w:t>
      </w:r>
    </w:p>
    <w:p w14:paraId="57392EF6" w14:textId="40303F3B"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3E03F2EE">
        <w:rPr>
          <w:rFonts w:cs="Arial"/>
        </w:rPr>
        <w:t xml:space="preserve">at </w:t>
      </w:r>
      <w:r w:rsidR="002A3A5D">
        <w:rPr>
          <w:rFonts w:cs="Arial"/>
        </w:rPr>
        <w:t>Checkendon Pre-School C.I.O</w:t>
      </w:r>
      <w:r w:rsidR="5DF60DFE" w:rsidRPr="3E03F2EE">
        <w:rPr>
          <w:rFonts w:cs="Arial"/>
          <w:color w:val="FF0000"/>
        </w:rPr>
        <w:t xml:space="preserve"> </w:t>
      </w:r>
      <w:r w:rsidRPr="3E03F2EE">
        <w:rPr>
          <w:rFonts w:cs="Arial"/>
        </w:rPr>
        <w:t xml:space="preserve">are alert to the indicators of abuse and neglect 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2F77003E" w14:textId="09C4864F"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w:t>
      </w:r>
      <w:r w:rsidR="00AF7443">
        <w:rPr>
          <w:rFonts w:cs="Arial"/>
        </w:rPr>
        <w:t xml:space="preserve">is </w:t>
      </w:r>
      <w:r w:rsidRPr="45C45087">
        <w:rPr>
          <w:rFonts w:cs="Arial"/>
        </w:rPr>
        <w:t>inform</w:t>
      </w:r>
      <w:r w:rsidR="00AF7443">
        <w:rPr>
          <w:rFonts w:cs="Arial"/>
        </w:rPr>
        <w:t>ed</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032BBFF0" w14:textId="77AAA82C"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w:t>
      </w:r>
      <w:r w:rsidR="00AF7443">
        <w:rPr>
          <w:rFonts w:cs="Arial"/>
          <w:color w:val="000000" w:themeColor="text1"/>
        </w:rPr>
        <w:t xml:space="preserve">safeguarding </w:t>
      </w:r>
      <w:proofErr w:type="gramStart"/>
      <w:r w:rsidR="00AF7443">
        <w:rPr>
          <w:rFonts w:cs="Arial"/>
          <w:color w:val="000000" w:themeColor="text1"/>
        </w:rPr>
        <w:t>lead</w:t>
      </w:r>
      <w:proofErr w:type="gramEnd"/>
      <w:r w:rsidRPr="748E6104">
        <w:rPr>
          <w:rFonts w:cs="Arial"/>
          <w:color w:val="000000" w:themeColor="text1"/>
        </w:rPr>
        <w:t xml:space="preserve">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w:t>
      </w:r>
      <w:r w:rsidR="005D4DBD" w:rsidRPr="00AF7443">
        <w:rPr>
          <w:rFonts w:cs="Arial"/>
        </w:rPr>
        <w:t>lead</w:t>
      </w:r>
      <w:r w:rsidRPr="00AF7443">
        <w:rPr>
          <w:rFonts w:cs="Arial"/>
        </w:rPr>
        <w:t xml:space="preserve"> </w:t>
      </w:r>
      <w:r w:rsidR="00AF7443" w:rsidRPr="00AF7443">
        <w:rPr>
          <w:rFonts w:cs="Arial"/>
        </w:rPr>
        <w:t xml:space="preserve">and deputy safeguarding lead </w:t>
      </w:r>
      <w:r w:rsidRPr="748E6104">
        <w:rPr>
          <w:rFonts w:cs="Arial"/>
          <w:color w:val="000000" w:themeColor="text1"/>
        </w:rPr>
        <w:t>must remain up to date with Ofsted reporting and notification requirements.</w:t>
      </w:r>
    </w:p>
    <w:p w14:paraId="406F0A97" w14:textId="10B1A5AC"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23DE8E01" w:rsidR="00384F95" w:rsidRPr="00AF7443" w:rsidRDefault="00AF7443" w:rsidP="748E6104">
      <w:pPr>
        <w:numPr>
          <w:ilvl w:val="0"/>
          <w:numId w:val="34"/>
        </w:numPr>
        <w:spacing w:before="120" w:after="120" w:line="360" w:lineRule="auto"/>
        <w:ind w:left="357" w:hanging="357"/>
        <w:rPr>
          <w:rFonts w:cs="Arial"/>
        </w:rPr>
      </w:pPr>
      <w:r>
        <w:rPr>
          <w:rFonts w:cs="Arial"/>
        </w:rPr>
        <w:t>Checkendon Pre-School C.I.O</w:t>
      </w:r>
      <w:r w:rsidRPr="002A3A5D">
        <w:rPr>
          <w:rFonts w:cs="Arial"/>
        </w:rPr>
        <w:t xml:space="preserve"> </w:t>
      </w:r>
      <w:r w:rsidR="00384F95" w:rsidRPr="3E03F2EE">
        <w:rPr>
          <w:rFonts w:cs="Arial"/>
        </w:rPr>
        <w:t xml:space="preserve">follow </w:t>
      </w:r>
      <w:r w:rsidR="00384F95" w:rsidRPr="00AF7443">
        <w:rPr>
          <w:rFonts w:cs="Arial"/>
        </w:rPr>
        <w:t xml:space="preserve">procedures of </w:t>
      </w:r>
      <w:r w:rsidRPr="00AF7443">
        <w:rPr>
          <w:rFonts w:cs="Arial"/>
        </w:rPr>
        <w:t xml:space="preserve">South Oxfordshire District </w:t>
      </w:r>
      <w:r>
        <w:rPr>
          <w:rFonts w:cs="Arial"/>
        </w:rPr>
        <w:t>C</w:t>
      </w:r>
      <w:r w:rsidRPr="00AF7443">
        <w:rPr>
          <w:rFonts w:cs="Arial"/>
        </w:rPr>
        <w:t>ouncil [SODC]</w:t>
      </w:r>
      <w:r w:rsidR="00384F95" w:rsidRPr="00AF7443">
        <w:rPr>
          <w:rFonts w:cs="Arial"/>
        </w:rPr>
        <w:t xml:space="preserve"> </w:t>
      </w:r>
      <w:r w:rsidR="00227B0A" w:rsidRPr="00AF7443">
        <w:rPr>
          <w:rFonts w:cs="Arial"/>
        </w:rPr>
        <w:t>Local Safeguarding Partners (</w:t>
      </w:r>
      <w:r w:rsidR="00384F95" w:rsidRPr="00AF7443">
        <w:rPr>
          <w:rFonts w:cs="Arial"/>
        </w:rPr>
        <w:t>LSP</w:t>
      </w:r>
      <w:r w:rsidR="00227B0A" w:rsidRPr="00AF7443">
        <w:rPr>
          <w:rFonts w:cs="Arial"/>
        </w:rPr>
        <w:t>)</w:t>
      </w:r>
      <w:r w:rsidR="00384F95" w:rsidRPr="00AF7443">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00AF7443">
        <w:rPr>
          <w:rFonts w:cs="Arial"/>
        </w:rPr>
        <w:t>through whistleblowing</w:t>
      </w:r>
      <w:r w:rsidR="00384F95" w:rsidRPr="00AF7443">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lastRenderedPageBreak/>
        <w:t>Responding to marks or injuries observed</w:t>
      </w:r>
    </w:p>
    <w:p w14:paraId="215A5356" w14:textId="558E5D25"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 xml:space="preserve">at </w:t>
      </w:r>
      <w:r w:rsidR="00AF7443">
        <w:rPr>
          <w:rFonts w:cs="Arial"/>
        </w:rPr>
        <w:t>Checkendon Pre-School C.I.O</w:t>
      </w:r>
      <w:r w:rsidR="0C0D9F16" w:rsidRPr="3E03F2EE">
        <w:rPr>
          <w:rFonts w:cs="Arial"/>
        </w:rPr>
        <w:t xml:space="preserve"> </w:t>
      </w:r>
      <w:r w:rsidRPr="3E03F2EE">
        <w:rPr>
          <w:rFonts w:cs="Arial"/>
        </w:rPr>
        <w:t>observes or is informed by a parent/carer of a mark or injury to a child that happened at home or elsewhere, the member of staff makes a record of the information given to them by the parent/carer</w:t>
      </w:r>
      <w:r w:rsidR="00DF2089" w:rsidRPr="3E03F2EE">
        <w:rPr>
          <w:rFonts w:cs="Arial"/>
        </w:rPr>
        <w:t>,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 xml:space="preserve">the </w:t>
      </w:r>
      <w:r w:rsidR="00797A89" w:rsidRPr="00AF7443">
        <w:rPr>
          <w:rFonts w:cs="Arial"/>
        </w:rPr>
        <w:t>designated</w:t>
      </w:r>
      <w:r w:rsidR="34638A5F" w:rsidRPr="00AF7443">
        <w:rPr>
          <w:rFonts w:cs="Arial"/>
        </w:rPr>
        <w:t xml:space="preserve"> safeguarding lead</w:t>
      </w:r>
      <w:r w:rsidR="00797A89" w:rsidRPr="00AF7443">
        <w:rPr>
          <w:rFonts w:cs="Arial"/>
        </w:rPr>
        <w:t xml:space="preserve"> as soon as possible if there are safeguarding concerns about the circumstance of the injury</w:t>
      </w:r>
      <w:r w:rsidRPr="00AF7443">
        <w:rPr>
          <w:rFonts w:cs="Arial"/>
        </w:rPr>
        <w:t>.</w:t>
      </w:r>
    </w:p>
    <w:p w14:paraId="71B094F5" w14:textId="1117AB37" w:rsidR="00EA7217" w:rsidRPr="00AF7443"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 xml:space="preserve">If there are concerns about the circumstances or explanation given, by the parent/carer and/or child, the </w:t>
      </w:r>
      <w:r w:rsidRPr="00AF7443">
        <w:rPr>
          <w:rFonts w:cs="Arial"/>
        </w:rPr>
        <w:t>designated</w:t>
      </w:r>
      <w:r w:rsidR="56FD6244" w:rsidRPr="00AF7443">
        <w:rPr>
          <w:rFonts w:cs="Arial"/>
        </w:rPr>
        <w:t xml:space="preserve"> safeguarding lead</w:t>
      </w:r>
      <w:r w:rsidRPr="00AF7443">
        <w:rPr>
          <w:rFonts w:cs="Arial"/>
        </w:rPr>
        <w:t xml:space="preserve"> decides the course of action to be taken after reviewing </w:t>
      </w:r>
      <w:bookmarkStart w:id="2" w:name="_Hlk77329960"/>
      <w:r w:rsidR="008461C2" w:rsidRPr="00AF7443">
        <w:rPr>
          <w:rFonts w:cs="Arial"/>
        </w:rPr>
        <w:t>0</w:t>
      </w:r>
      <w:r w:rsidR="006652CD" w:rsidRPr="00AF7443">
        <w:rPr>
          <w:rFonts w:cs="Arial"/>
        </w:rPr>
        <w:t>6.</w:t>
      </w:r>
      <w:r w:rsidR="006602B9" w:rsidRPr="00AF7443">
        <w:rPr>
          <w:rFonts w:cs="Arial"/>
        </w:rPr>
        <w:t>1</w:t>
      </w:r>
      <w:r w:rsidR="006652CD" w:rsidRPr="00AF7443">
        <w:rPr>
          <w:rFonts w:cs="Arial"/>
        </w:rPr>
        <w:t>a Child welfare and protection summary</w:t>
      </w:r>
      <w:bookmarkEnd w:id="2"/>
      <w:r w:rsidRPr="00AF7443">
        <w:rPr>
          <w:rFonts w:cs="Arial"/>
        </w:rPr>
        <w:t xml:space="preserve"> and </w:t>
      </w:r>
      <w:r w:rsidR="006652CD" w:rsidRPr="00AF7443">
        <w:rPr>
          <w:rFonts w:cs="Arial"/>
        </w:rPr>
        <w:t xml:space="preserve">completing </w:t>
      </w:r>
      <w:r w:rsidR="008461C2" w:rsidRPr="00AF7443">
        <w:rPr>
          <w:rFonts w:cs="Arial"/>
        </w:rPr>
        <w:t>0</w:t>
      </w:r>
      <w:r w:rsidR="00EA7217" w:rsidRPr="00AF7443">
        <w:rPr>
          <w:rFonts w:cs="Arial"/>
        </w:rPr>
        <w:t>6.</w:t>
      </w:r>
      <w:r w:rsidR="006602B9" w:rsidRPr="00AF7443">
        <w:rPr>
          <w:rFonts w:cs="Arial"/>
        </w:rPr>
        <w:t>1</w:t>
      </w:r>
      <w:r w:rsidR="00EA7217" w:rsidRPr="00AF7443">
        <w:rPr>
          <w:rFonts w:cs="Arial"/>
        </w:rPr>
        <w:t>b Safeguarding incident reporting form.</w:t>
      </w:r>
    </w:p>
    <w:p w14:paraId="567B6CF7" w14:textId="001E92C6" w:rsidR="00797A89" w:rsidRPr="00AF7443"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00AF7443">
        <w:rPr>
          <w:rFonts w:cs="Arial"/>
        </w:rPr>
        <w:t>If the mark or injury is noticed later in the day and the parent is not present</w:t>
      </w:r>
      <w:r w:rsidR="00D707F9" w:rsidRPr="00AF7443">
        <w:rPr>
          <w:rFonts w:cs="Arial"/>
        </w:rPr>
        <w:t>, this is raised with</w:t>
      </w:r>
      <w:r w:rsidRPr="00AF7443">
        <w:rPr>
          <w:rFonts w:cs="Arial"/>
        </w:rPr>
        <w:t xml:space="preserve"> the designated </w:t>
      </w:r>
      <w:r w:rsidR="25070A57" w:rsidRPr="00AF7443">
        <w:rPr>
          <w:rFonts w:cs="Arial"/>
        </w:rPr>
        <w:t>safeguarding lead</w:t>
      </w:r>
      <w:r w:rsidR="007D0EED" w:rsidRPr="00AF7443">
        <w:rPr>
          <w:rFonts w:cs="Arial"/>
        </w:rPr>
        <w:t>.</w:t>
      </w:r>
    </w:p>
    <w:p w14:paraId="58102B54" w14:textId="036D0F12" w:rsidR="00797A89" w:rsidRPr="00AF7443" w:rsidRDefault="00797A89" w:rsidP="7C059B58">
      <w:pPr>
        <w:pStyle w:val="ListParagraph"/>
        <w:numPr>
          <w:ilvl w:val="0"/>
          <w:numId w:val="129"/>
        </w:numPr>
        <w:spacing w:before="120" w:after="120" w:line="360" w:lineRule="auto"/>
        <w:ind w:left="357" w:hanging="357"/>
        <w:rPr>
          <w:rFonts w:cs="Arial"/>
        </w:rPr>
      </w:pPr>
      <w:r w:rsidRPr="00AF7443">
        <w:rPr>
          <w:rFonts w:cs="Arial"/>
        </w:rPr>
        <w:t xml:space="preserve">If there are concerns about the nature of the injury, and it is unlikely to have occurred at the setting, the designated </w:t>
      </w:r>
      <w:r w:rsidR="0996CEA7" w:rsidRPr="00AF7443">
        <w:rPr>
          <w:rFonts w:cs="Arial"/>
        </w:rPr>
        <w:t>safeguarding lead</w:t>
      </w:r>
      <w:r w:rsidRPr="00AF7443">
        <w:rPr>
          <w:rFonts w:cs="Arial"/>
        </w:rPr>
        <w:t xml:space="preserve"> decides the course of action required </w:t>
      </w:r>
      <w:r w:rsidR="00EA7217" w:rsidRPr="00AF7443">
        <w:rPr>
          <w:rFonts w:cs="Arial"/>
        </w:rPr>
        <w:t>and</w:t>
      </w:r>
      <w:r w:rsidR="008F07BC" w:rsidRPr="00AF7443">
        <w:rPr>
          <w:rFonts w:cs="Arial"/>
        </w:rPr>
        <w:t xml:space="preserve"> </w:t>
      </w:r>
      <w:r w:rsidR="008461C2" w:rsidRPr="00AF7443">
        <w:rPr>
          <w:rFonts w:cs="Arial"/>
        </w:rPr>
        <w:t>0</w:t>
      </w:r>
      <w:r w:rsidR="00EA7217" w:rsidRPr="00AF7443">
        <w:rPr>
          <w:rFonts w:cs="Arial"/>
        </w:rPr>
        <w:t>6.</w:t>
      </w:r>
      <w:r w:rsidR="006602B9" w:rsidRPr="00AF7443">
        <w:rPr>
          <w:rFonts w:cs="Arial"/>
        </w:rPr>
        <w:t>1</w:t>
      </w:r>
      <w:r w:rsidR="00EA7217" w:rsidRPr="00AF7443">
        <w:rPr>
          <w:rFonts w:cs="Arial"/>
        </w:rPr>
        <w:t xml:space="preserve">b Safeguarding incident reporting form </w:t>
      </w:r>
      <w:r w:rsidRPr="00AF7443">
        <w:rPr>
          <w:rFonts w:cs="Arial"/>
        </w:rPr>
        <w:t>is completed as above, taking into consideration any explanation given by the child</w:t>
      </w:r>
      <w:r w:rsidR="007D0EED" w:rsidRPr="00AF7443">
        <w:rPr>
          <w:rFonts w:cs="Arial"/>
        </w:rPr>
        <w:t>.</w:t>
      </w:r>
    </w:p>
    <w:p w14:paraId="7F5B090F" w14:textId="55E734A7" w:rsidR="00797A89" w:rsidRPr="00AF7443" w:rsidRDefault="00797A89" w:rsidP="00CB3950">
      <w:pPr>
        <w:pStyle w:val="ListParagraph"/>
        <w:numPr>
          <w:ilvl w:val="0"/>
          <w:numId w:val="129"/>
        </w:numPr>
        <w:spacing w:before="120" w:after="120" w:line="360" w:lineRule="auto"/>
        <w:ind w:left="357" w:hanging="357"/>
        <w:contextualSpacing w:val="0"/>
        <w:rPr>
          <w:rFonts w:cs="Arial"/>
          <w:szCs w:val="22"/>
        </w:rPr>
      </w:pPr>
      <w:r w:rsidRPr="00AF7443">
        <w:rPr>
          <w:rFonts w:cs="Arial"/>
          <w:szCs w:val="22"/>
        </w:rPr>
        <w:t>If there is a likelihood that the injury is recent and occurred at the setting</w:t>
      </w:r>
      <w:r w:rsidR="007D0EED" w:rsidRPr="00AF7443">
        <w:rPr>
          <w:rFonts w:cs="Arial"/>
          <w:szCs w:val="22"/>
        </w:rPr>
        <w:t>, this is raised with</w:t>
      </w:r>
      <w:r w:rsidRPr="00AF7443">
        <w:rPr>
          <w:rFonts w:cs="Arial"/>
          <w:szCs w:val="22"/>
        </w:rPr>
        <w:t xml:space="preserve"> the designated </w:t>
      </w:r>
      <w:r w:rsidR="005D4DBD" w:rsidRPr="00AF7443">
        <w:rPr>
          <w:rFonts w:cs="Arial"/>
          <w:szCs w:val="22"/>
        </w:rPr>
        <w:t>safeguarding lead</w:t>
      </w:r>
      <w:r w:rsidR="007D0EED" w:rsidRPr="00AF7443">
        <w:rPr>
          <w:rFonts w:cs="Arial"/>
          <w:szCs w:val="22"/>
        </w:rPr>
        <w:t>.</w:t>
      </w:r>
    </w:p>
    <w:p w14:paraId="62777298" w14:textId="4E07BC54" w:rsidR="00797A89" w:rsidRPr="00AF7443" w:rsidRDefault="00797A89" w:rsidP="3E03F2EE">
      <w:pPr>
        <w:pStyle w:val="ListParagraph"/>
        <w:numPr>
          <w:ilvl w:val="0"/>
          <w:numId w:val="129"/>
        </w:numPr>
        <w:spacing w:before="120" w:after="120" w:line="360" w:lineRule="auto"/>
        <w:ind w:left="357" w:hanging="357"/>
        <w:rPr>
          <w:rFonts w:cs="Arial"/>
        </w:rPr>
      </w:pPr>
      <w:r w:rsidRPr="00AF7443">
        <w:rPr>
          <w:rFonts w:cs="Arial"/>
        </w:rPr>
        <w:t xml:space="preserve">If there is no cause for further concern, </w:t>
      </w:r>
      <w:r w:rsidR="007D0EED" w:rsidRPr="00AF7443">
        <w:rPr>
          <w:rFonts w:cs="Arial"/>
        </w:rPr>
        <w:t xml:space="preserve">a record is made in </w:t>
      </w:r>
      <w:r w:rsidRPr="00AF7443">
        <w:rPr>
          <w:rFonts w:cs="Arial"/>
        </w:rPr>
        <w:t xml:space="preserve">the </w:t>
      </w:r>
      <w:r w:rsidR="65F3B11F" w:rsidRPr="00AF7443">
        <w:rPr>
          <w:rFonts w:cs="Arial"/>
        </w:rPr>
        <w:t xml:space="preserve">individual child's chronology and </w:t>
      </w:r>
      <w:r w:rsidR="009330DC" w:rsidRPr="00AF7443">
        <w:rPr>
          <w:rFonts w:cs="Arial"/>
        </w:rPr>
        <w:t>A</w:t>
      </w:r>
      <w:r w:rsidRPr="00AF7443">
        <w:rPr>
          <w:rFonts w:cs="Arial"/>
        </w:rPr>
        <w:t xml:space="preserve">ccident </w:t>
      </w:r>
      <w:r w:rsidR="009330DC" w:rsidRPr="00AF7443">
        <w:rPr>
          <w:rFonts w:cs="Arial"/>
        </w:rPr>
        <w:t>R</w:t>
      </w:r>
      <w:r w:rsidRPr="00AF7443">
        <w:rPr>
          <w:rFonts w:cs="Arial"/>
        </w:rPr>
        <w:t>ecord</w:t>
      </w:r>
      <w:r w:rsidR="009330DC" w:rsidRPr="00AF7443">
        <w:rPr>
          <w:rFonts w:cs="Arial"/>
        </w:rPr>
        <w:t>,</w:t>
      </w:r>
      <w:r w:rsidRPr="00AF7443">
        <w:rPr>
          <w:rFonts w:cs="Arial"/>
        </w:rPr>
        <w:t xml:space="preserve"> </w:t>
      </w:r>
      <w:r w:rsidR="00F803F4" w:rsidRPr="00AF7443">
        <w:rPr>
          <w:rFonts w:cs="Arial"/>
        </w:rPr>
        <w:t xml:space="preserve">with a </w:t>
      </w:r>
      <w:r w:rsidRPr="00AF7443">
        <w:rPr>
          <w:rFonts w:cs="Arial"/>
        </w:rPr>
        <w:t>note that the circumstances of the injury are not known</w:t>
      </w:r>
      <w:r w:rsidR="00F803F4" w:rsidRPr="00AF7443">
        <w:rPr>
          <w:rFonts w:cs="Arial"/>
        </w:rPr>
        <w:t>.</w:t>
      </w:r>
    </w:p>
    <w:p w14:paraId="1B740BA9" w14:textId="038A885A" w:rsidR="00797A89" w:rsidRPr="00AF7443" w:rsidRDefault="00797A89" w:rsidP="00EB1DB6">
      <w:pPr>
        <w:pStyle w:val="ListParagraph"/>
        <w:numPr>
          <w:ilvl w:val="0"/>
          <w:numId w:val="129"/>
        </w:numPr>
        <w:spacing w:before="120" w:after="120" w:line="360" w:lineRule="auto"/>
        <w:rPr>
          <w:rFonts w:cs="Arial"/>
        </w:rPr>
      </w:pPr>
      <w:r w:rsidRPr="00AF7443">
        <w:rPr>
          <w:rFonts w:cs="Arial"/>
        </w:rPr>
        <w:t>If the injury is unlikely to have occurred at the setting</w:t>
      </w:r>
      <w:r w:rsidR="00F803F4" w:rsidRPr="00AF7443">
        <w:rPr>
          <w:rFonts w:cs="Arial"/>
        </w:rPr>
        <w:t>, this is raised with</w:t>
      </w:r>
      <w:r w:rsidRPr="00AF7443">
        <w:rPr>
          <w:rFonts w:cs="Arial"/>
        </w:rPr>
        <w:t xml:space="preserve"> the designated </w:t>
      </w:r>
      <w:r w:rsidR="58B87D77" w:rsidRPr="00AF7443">
        <w:rPr>
          <w:rFonts w:cs="Arial"/>
        </w:rPr>
        <w:t>safeguarding lead.</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595C467D"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w:t>
      </w:r>
      <w:r w:rsidR="000230D2" w:rsidRPr="748E6104">
        <w:rPr>
          <w:rFonts w:cs="Arial"/>
        </w:rPr>
        <w:t>.</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00F8E9D0" w:rsidR="00B34AC0" w:rsidRPr="00AF7443" w:rsidRDefault="00B34AC0" w:rsidP="7C059B58">
      <w:pPr>
        <w:numPr>
          <w:ilvl w:val="0"/>
          <w:numId w:val="9"/>
        </w:numPr>
        <w:spacing w:before="120" w:after="120" w:line="360" w:lineRule="auto"/>
        <w:rPr>
          <w:rFonts w:cs="Arial"/>
        </w:rPr>
      </w:pPr>
      <w:r w:rsidRPr="00AF7443">
        <w:rPr>
          <w:rFonts w:cs="Arial"/>
        </w:rPr>
        <w:lastRenderedPageBreak/>
        <w:t xml:space="preserve">The </w:t>
      </w:r>
      <w:r w:rsidR="1A79AA13" w:rsidRPr="00AF7443">
        <w:rPr>
          <w:rFonts w:cs="Arial"/>
        </w:rPr>
        <w:t>member of staff</w:t>
      </w:r>
      <w:r w:rsidRPr="00AF7443">
        <w:rPr>
          <w:rFonts w:cs="Arial"/>
        </w:rPr>
        <w:t xml:space="preserve"> </w:t>
      </w:r>
      <w:r w:rsidR="29E247D0" w:rsidRPr="00AF7443">
        <w:rPr>
          <w:rFonts w:cs="Arial"/>
        </w:rPr>
        <w:t xml:space="preserve">at </w:t>
      </w:r>
      <w:r w:rsidR="00AF7443" w:rsidRPr="00AF7443">
        <w:rPr>
          <w:rFonts w:cs="Arial"/>
        </w:rPr>
        <w:t>Checkendon Pre-School C.I.O</w:t>
      </w:r>
      <w:r w:rsidR="29E247D0" w:rsidRPr="00AF7443">
        <w:rPr>
          <w:rFonts w:cs="Arial"/>
        </w:rPr>
        <w:t xml:space="preserve"> </w:t>
      </w:r>
      <w:r w:rsidRPr="00AF7443">
        <w:rPr>
          <w:rFonts w:cs="Arial"/>
        </w:rPr>
        <w:t xml:space="preserve">listens carefully and calmly, allowing the child time to express what they </w:t>
      </w:r>
      <w:r w:rsidR="007475D1" w:rsidRPr="00AF7443">
        <w:rPr>
          <w:rFonts w:cs="Arial"/>
        </w:rPr>
        <w:t xml:space="preserve">want </w:t>
      </w:r>
      <w:r w:rsidRPr="00AF7443">
        <w:rPr>
          <w:rFonts w:cs="Arial"/>
        </w:rPr>
        <w:t>to say</w:t>
      </w:r>
      <w:r w:rsidR="002405DC" w:rsidRPr="00AF7443">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proofErr w:type="gramStart"/>
      <w:r w:rsidRPr="00CB3950">
        <w:rPr>
          <w:rFonts w:cs="Arial"/>
          <w:i/>
          <w:iCs/>
          <w:szCs w:val="22"/>
        </w:rPr>
        <w:t>’</w:t>
      </w:r>
      <w:r w:rsidR="002405DC" w:rsidRPr="00CB3950">
        <w:rPr>
          <w:rFonts w:cs="Arial"/>
          <w:i/>
          <w:iCs/>
          <w:szCs w:val="22"/>
        </w:rPr>
        <w:t>.</w:t>
      </w:r>
      <w:proofErr w:type="gramEnd"/>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 xml:space="preserve">The </w:t>
      </w:r>
      <w:r w:rsidRPr="00AF7443">
        <w:rPr>
          <w:rFonts w:cs="Arial"/>
        </w:rPr>
        <w:t>designated</w:t>
      </w:r>
      <w:r w:rsidR="4D726C0A" w:rsidRPr="00AF7443">
        <w:rPr>
          <w:rFonts w:cs="Arial"/>
        </w:rPr>
        <w:t xml:space="preserve"> safeguarding lead</w:t>
      </w:r>
      <w:r w:rsidRPr="00AF7443">
        <w:rPr>
          <w:rFonts w:cs="Arial"/>
        </w:rPr>
        <w:t xml:space="preserve"> </w:t>
      </w:r>
      <w:r w:rsidRPr="7C059B58">
        <w:rPr>
          <w:rFonts w:cs="Arial"/>
        </w:rPr>
        <w:t>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11BC33E2" w:rsidR="00B34AC0" w:rsidRPr="00CB3950" w:rsidRDefault="00B34AC0" w:rsidP="7C059B58">
      <w:pPr>
        <w:numPr>
          <w:ilvl w:val="0"/>
          <w:numId w:val="9"/>
        </w:numPr>
        <w:spacing w:before="120" w:after="120" w:line="360" w:lineRule="auto"/>
        <w:rPr>
          <w:rFonts w:cs="Arial"/>
        </w:rPr>
      </w:pPr>
      <w:r w:rsidRPr="3E03F2EE">
        <w:rPr>
          <w:rFonts w:cs="Arial"/>
        </w:rPr>
        <w:t xml:space="preserve">Staff </w:t>
      </w:r>
      <w:r w:rsidR="58E376CB" w:rsidRPr="3E03F2EE">
        <w:rPr>
          <w:rFonts w:cs="Arial"/>
        </w:rPr>
        <w:t>at</w:t>
      </w:r>
      <w:r w:rsidR="58E376CB" w:rsidRPr="3E03F2EE">
        <w:rPr>
          <w:rFonts w:cs="Arial"/>
          <w:color w:val="FF0000"/>
        </w:rPr>
        <w:t xml:space="preserve"> </w:t>
      </w:r>
      <w:r w:rsidR="00AF7443">
        <w:rPr>
          <w:rFonts w:cs="Arial"/>
        </w:rPr>
        <w:t>Checkendon Pre-School C.I.O</w:t>
      </w:r>
      <w:r w:rsidR="58E376CB" w:rsidRPr="3E03F2EE">
        <w:rPr>
          <w:rFonts w:cs="Arial"/>
        </w:rPr>
        <w:t xml:space="preserve"> </w:t>
      </w:r>
      <w:r w:rsidRPr="3E03F2EE">
        <w:rPr>
          <w:rFonts w:cs="Arial"/>
        </w:rPr>
        <w:t xml:space="preserve">are alert to </w:t>
      </w:r>
      <w:r w:rsidRPr="00AF7443">
        <w:rPr>
          <w:rFonts w:cs="Arial"/>
        </w:rPr>
        <w:t xml:space="preserve">indicators that a family may benefit from early help services and should discuss this with the designated </w:t>
      </w:r>
      <w:r w:rsidR="460712BD" w:rsidRPr="00AF7443">
        <w:rPr>
          <w:rFonts w:cs="Arial"/>
        </w:rPr>
        <w:t>safeguarding lead</w:t>
      </w:r>
      <w:r w:rsidRPr="00AF7443">
        <w:rPr>
          <w:rFonts w:cs="Arial"/>
        </w:rPr>
        <w:t xml:space="preserve">, also completing </w:t>
      </w:r>
      <w:r w:rsidR="008461C2" w:rsidRPr="00AF7443">
        <w:rPr>
          <w:rFonts w:cs="Arial"/>
        </w:rPr>
        <w:t>0</w:t>
      </w:r>
      <w:r w:rsidR="008F07BC" w:rsidRPr="00AF7443">
        <w:rPr>
          <w:rFonts w:cs="Arial"/>
        </w:rPr>
        <w:t>6.</w:t>
      </w:r>
      <w:r w:rsidR="006602B9" w:rsidRPr="00AF7443">
        <w:rPr>
          <w:rFonts w:cs="Arial"/>
        </w:rPr>
        <w:t>1</w:t>
      </w:r>
      <w:r w:rsidR="008F07BC" w:rsidRPr="00AF7443">
        <w:rPr>
          <w:rFonts w:cs="Arial"/>
        </w:rPr>
        <w:t xml:space="preserve">b Safeguarding incident reporting form </w:t>
      </w:r>
      <w:r w:rsidRPr="00AF7443">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1111D376" w:rsidR="00B34AC0" w:rsidRPr="00157FE5" w:rsidRDefault="00B34AC0" w:rsidP="7C059B58">
      <w:pPr>
        <w:spacing w:before="120" w:after="120" w:line="360" w:lineRule="auto"/>
        <w:rPr>
          <w:rFonts w:cs="Arial"/>
        </w:rPr>
      </w:pPr>
      <w:r w:rsidRPr="3E03F2EE">
        <w:rPr>
          <w:rFonts w:cs="Arial"/>
          <w:color w:val="000000" w:themeColor="text1"/>
        </w:rPr>
        <w:t>Parents</w:t>
      </w:r>
      <w:r w:rsidR="05A6D066" w:rsidRPr="3E03F2EE">
        <w:rPr>
          <w:rFonts w:cs="Arial"/>
          <w:color w:val="000000" w:themeColor="text1"/>
        </w:rPr>
        <w:t>/carers</w:t>
      </w:r>
      <w:r w:rsidRPr="3E03F2EE">
        <w:rPr>
          <w:rFonts w:cs="Arial"/>
          <w:color w:val="000000" w:themeColor="text1"/>
        </w:rPr>
        <w:t xml:space="preserve"> are made aware of </w:t>
      </w:r>
      <w:r w:rsidR="00157FE5">
        <w:rPr>
          <w:rFonts w:cs="Arial"/>
        </w:rPr>
        <w:t>Checkendon Pre-School C.I.O</w:t>
      </w:r>
      <w:r w:rsidRPr="3E03F2EE">
        <w:rPr>
          <w:rFonts w:cs="Arial"/>
          <w:color w:val="FF0000"/>
        </w:rPr>
        <w:t xml:space="preserve"> </w:t>
      </w:r>
      <w:r w:rsidRPr="3E03F2EE">
        <w:rPr>
          <w:rFonts w:cs="Arial"/>
          <w:color w:val="000000" w:themeColor="text1"/>
        </w:rPr>
        <w:t xml:space="preserve">Privacy Notice which explains the circumstances under which information about their child will be shared with other agencies. When a referral for early help is necessary, the </w:t>
      </w:r>
      <w:r w:rsidRPr="00157FE5">
        <w:rPr>
          <w:rFonts w:cs="Arial"/>
        </w:rPr>
        <w:t xml:space="preserve">designated </w:t>
      </w:r>
      <w:r w:rsidR="57D0D06B" w:rsidRPr="00157FE5">
        <w:rPr>
          <w:rFonts w:cs="Arial"/>
        </w:rPr>
        <w:t>safeguarding lead</w:t>
      </w:r>
      <w:r w:rsidRPr="00157FE5">
        <w:rPr>
          <w:rFonts w:cs="Arial"/>
        </w:rPr>
        <w:t xml:space="preserve"> must always seek consent from the child’s parents</w:t>
      </w:r>
      <w:r w:rsidR="14683B62" w:rsidRPr="00157FE5">
        <w:rPr>
          <w:rFonts w:cs="Arial"/>
        </w:rPr>
        <w:t>/carers</w:t>
      </w:r>
      <w:r w:rsidRPr="00157FE5">
        <w:rPr>
          <w:rFonts w:cs="Arial"/>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lastRenderedPageBreak/>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w:t>
      </w:r>
      <w:r w:rsidRPr="001F71C8">
        <w:rPr>
          <w:rFonts w:cs="Arial"/>
        </w:rPr>
        <w:t xml:space="preserve">designated </w:t>
      </w:r>
      <w:r w:rsidR="1596E637" w:rsidRPr="001F71C8">
        <w:rPr>
          <w:rFonts w:cs="Arial"/>
        </w:rPr>
        <w:t>safeguarding lead</w:t>
      </w:r>
      <w:r w:rsidRPr="001F71C8">
        <w:rPr>
          <w:rFonts w:cs="Arial"/>
        </w:rPr>
        <w:t xml:space="preserve"> contacts </w:t>
      </w:r>
      <w:r w:rsidRPr="748E6104">
        <w:rPr>
          <w:rFonts w:cs="Arial"/>
        </w:rPr>
        <w:t>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t xml:space="preserve">The designated </w:t>
      </w:r>
      <w:r w:rsidR="005D4DBD" w:rsidRPr="001F71C8">
        <w:rPr>
          <w:rFonts w:cs="Arial"/>
        </w:rPr>
        <w:t>safeguarding lead</w:t>
      </w:r>
      <w:r w:rsidRPr="001F71C8">
        <w:rPr>
          <w:rFonts w:cs="Arial"/>
        </w:rPr>
        <w:t xml:space="preserve"> </w:t>
      </w:r>
      <w:r w:rsidRPr="0FD5FD24">
        <w:rPr>
          <w:rFonts w:cs="Arial"/>
        </w:rPr>
        <w:t>makes 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0F7EE97A" w:rsidR="00B34AC0" w:rsidRPr="001F71C8" w:rsidRDefault="00B34AC0" w:rsidP="0FD5FD24">
      <w:pPr>
        <w:numPr>
          <w:ilvl w:val="0"/>
          <w:numId w:val="9"/>
        </w:numPr>
        <w:spacing w:before="120" w:after="120" w:line="360" w:lineRule="auto"/>
        <w:rPr>
          <w:rFonts w:cs="Arial"/>
        </w:rPr>
      </w:pPr>
      <w:r w:rsidRPr="3E03F2EE">
        <w:rPr>
          <w:rFonts w:cs="Arial"/>
        </w:rPr>
        <w:t xml:space="preserve">The </w:t>
      </w:r>
      <w:r w:rsidRPr="001F71C8">
        <w:rPr>
          <w:rFonts w:cs="Arial"/>
        </w:rPr>
        <w:t xml:space="preserve">designated </w:t>
      </w:r>
      <w:r w:rsidR="005D4DBD" w:rsidRPr="001F71C8">
        <w:rPr>
          <w:rFonts w:cs="Arial"/>
        </w:rPr>
        <w:t>safeguarding lead</w:t>
      </w:r>
      <w:r w:rsidRPr="001F71C8">
        <w:rPr>
          <w:rFonts w:cs="Arial"/>
        </w:rPr>
        <w:t xml:space="preserve"> </w:t>
      </w:r>
      <w:r w:rsidR="7737D003" w:rsidRPr="001F71C8">
        <w:rPr>
          <w:rFonts w:cs="Arial"/>
        </w:rPr>
        <w:t xml:space="preserve">at </w:t>
      </w:r>
      <w:r w:rsidR="001F71C8" w:rsidRPr="001F71C8">
        <w:rPr>
          <w:rFonts w:cs="Arial"/>
        </w:rPr>
        <w:t>Checkendon Pre-School C.I.O</w:t>
      </w:r>
      <w:r w:rsidR="7737D003" w:rsidRPr="001F71C8">
        <w:rPr>
          <w:rFonts w:cs="Arial"/>
        </w:rPr>
        <w:t xml:space="preserve"> </w:t>
      </w:r>
      <w:r w:rsidRPr="001F71C8">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01F71C8">
        <w:rPr>
          <w:rFonts w:cs="Arial"/>
        </w:rPr>
        <w:t xml:space="preserve">If the designated </w:t>
      </w:r>
      <w:r w:rsidR="005D4DBD" w:rsidRPr="001F71C8">
        <w:rPr>
          <w:rFonts w:cs="Arial"/>
        </w:rPr>
        <w:t>safeguarding lead</w:t>
      </w:r>
      <w:r w:rsidRPr="001F71C8">
        <w:rPr>
          <w:rFonts w:cs="Arial"/>
        </w:rPr>
        <w:t xml:space="preserve"> or their back-up is not on site, the most senior member of staff present takes responsibility for making the referral to social </w:t>
      </w:r>
      <w:r w:rsidRPr="0FD5FD24">
        <w:rPr>
          <w:rFonts w:cs="Arial"/>
        </w:rPr>
        <w:t>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3"/>
        </w:numPr>
        <w:spacing w:before="120" w:after="120" w:line="360" w:lineRule="auto"/>
        <w:rPr>
          <w:rFonts w:cs="Arial"/>
          <w:szCs w:val="22"/>
        </w:rPr>
      </w:pPr>
      <w:r w:rsidRPr="00CB3950">
        <w:rPr>
          <w:rFonts w:cs="Arial"/>
          <w:szCs w:val="22"/>
        </w:rPr>
        <w:lastRenderedPageBreak/>
        <w:t>If the child is ‘safe’ because they are still in the setting, and there is time to do so, the senior member of staff contacts the setting’s designated officer for support.</w:t>
      </w:r>
    </w:p>
    <w:p w14:paraId="23EE0174" w14:textId="69E94C82" w:rsidR="00B34AC0" w:rsidRPr="001F71C8" w:rsidRDefault="007475D1" w:rsidP="7C059B58">
      <w:pPr>
        <w:numPr>
          <w:ilvl w:val="0"/>
          <w:numId w:val="53"/>
        </w:numPr>
        <w:spacing w:before="120" w:after="120" w:line="360" w:lineRule="auto"/>
        <w:rPr>
          <w:rFonts w:cs="Arial"/>
        </w:rPr>
      </w:pPr>
      <w:r w:rsidRPr="001F71C8">
        <w:rPr>
          <w:rFonts w:cs="Arial"/>
        </w:rPr>
        <w:t>A</w:t>
      </w:r>
      <w:r w:rsidR="00B34AC0" w:rsidRPr="001F71C8">
        <w:rPr>
          <w:rFonts w:cs="Arial"/>
        </w:rPr>
        <w:t xml:space="preserve">rrangements for cover (as above) when the designated </w:t>
      </w:r>
      <w:r w:rsidR="005D4DBD" w:rsidRPr="001F71C8">
        <w:rPr>
          <w:rFonts w:cs="Arial"/>
        </w:rPr>
        <w:t>safeguarding lead</w:t>
      </w:r>
      <w:r w:rsidR="00B34AC0" w:rsidRPr="001F71C8">
        <w:rPr>
          <w:rFonts w:cs="Arial"/>
        </w:rPr>
        <w:t xml:space="preserve"> and back-up designated</w:t>
      </w:r>
      <w:r w:rsidR="207378C0" w:rsidRPr="001F71C8">
        <w:rPr>
          <w:rFonts w:cs="Arial"/>
        </w:rPr>
        <w:t xml:space="preserve"> safeguarding lead</w:t>
      </w:r>
      <w:r w:rsidR="00B34AC0" w:rsidRPr="001F71C8">
        <w:rPr>
          <w:rFonts w:cs="Arial"/>
        </w:rPr>
        <w:t xml:space="preserve"> are not on-site are agreed in advance by the </w:t>
      </w:r>
      <w:r w:rsidR="00400B49" w:rsidRPr="001F71C8">
        <w:rPr>
          <w:rFonts w:cs="Arial"/>
        </w:rPr>
        <w:t xml:space="preserve">setting </w:t>
      </w:r>
      <w:r w:rsidR="00B34AC0" w:rsidRPr="001F71C8">
        <w:rPr>
          <w:rFonts w:cs="Arial"/>
        </w:rPr>
        <w:t>manager and clearly communicated to all staff</w:t>
      </w:r>
      <w:r w:rsidR="0072135E" w:rsidRPr="001F71C8">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66E44967" w:rsidR="00B34AC0" w:rsidRPr="004E5FAE"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w:t>
      </w:r>
      <w:r w:rsidR="3C038E16" w:rsidRPr="004E5FAE">
        <w:rPr>
          <w:rFonts w:cs="Arial"/>
        </w:rPr>
        <w:t xml:space="preserve">the setting’s nursery </w:t>
      </w:r>
      <w:r w:rsidR="5559B99C" w:rsidRPr="004E5FAE">
        <w:rPr>
          <w:rFonts w:cs="Arial"/>
        </w:rPr>
        <w:t>management</w:t>
      </w:r>
      <w:r w:rsidR="3C038E16" w:rsidRPr="004E5FAE">
        <w:rPr>
          <w:rFonts w:cs="Arial"/>
        </w:rPr>
        <w:t xml:space="preserve"> software (if used) or alternatively</w:t>
      </w:r>
      <w:r w:rsidR="00B34AC0" w:rsidRPr="004E5FAE">
        <w:rPr>
          <w:rFonts w:cs="Arial"/>
        </w:rPr>
        <w:t xml:space="preserve"> </w:t>
      </w:r>
      <w:r w:rsidR="008461C2" w:rsidRPr="004E5FAE">
        <w:rPr>
          <w:rFonts w:cs="Arial"/>
        </w:rPr>
        <w:t>0</w:t>
      </w:r>
      <w:r w:rsidR="0078374D" w:rsidRPr="004E5FAE">
        <w:rPr>
          <w:rFonts w:cs="Arial"/>
        </w:rPr>
        <w:t>6.</w:t>
      </w:r>
      <w:r w:rsidR="006602B9" w:rsidRPr="004E5FAE">
        <w:rPr>
          <w:rFonts w:cs="Arial"/>
        </w:rPr>
        <w:t>1</w:t>
      </w:r>
      <w:r w:rsidR="0078374D" w:rsidRPr="004E5FAE">
        <w:rPr>
          <w:rFonts w:cs="Arial"/>
        </w:rPr>
        <w:t>b Safeguarding incident reporting form</w:t>
      </w:r>
      <w:r w:rsidR="003A4300" w:rsidRPr="004E5FAE">
        <w:rPr>
          <w:rFonts w:cs="Arial"/>
        </w:rPr>
        <w:t>,</w:t>
      </w:r>
      <w:r w:rsidR="0078374D" w:rsidRPr="004E5FAE">
        <w:rPr>
          <w:rFonts w:cs="Arial"/>
        </w:rPr>
        <w:t xml:space="preserve"> </w:t>
      </w:r>
      <w:r w:rsidR="00B34AC0" w:rsidRPr="004E5FAE">
        <w:rPr>
          <w:rFonts w:cs="Arial"/>
        </w:rPr>
        <w:t xml:space="preserve">and </w:t>
      </w:r>
      <w:proofErr w:type="gramStart"/>
      <w:r w:rsidR="754B4598" w:rsidRPr="004E5FAE">
        <w:rPr>
          <w:rFonts w:cs="Arial"/>
        </w:rPr>
        <w:t>a brief summary</w:t>
      </w:r>
      <w:proofErr w:type="gramEnd"/>
      <w:r w:rsidR="00B34AC0" w:rsidRPr="004E5FAE">
        <w:rPr>
          <w:rFonts w:cs="Arial"/>
        </w:rPr>
        <w:t xml:space="preserve"> entered on </w:t>
      </w:r>
      <w:r w:rsidR="008461C2" w:rsidRPr="004E5FAE">
        <w:rPr>
          <w:rFonts w:cs="Arial"/>
        </w:rPr>
        <w:t>0</w:t>
      </w:r>
      <w:r w:rsidR="00862310" w:rsidRPr="004E5FAE">
        <w:rPr>
          <w:rFonts w:cs="Arial"/>
        </w:rPr>
        <w:t>6.</w:t>
      </w:r>
      <w:r w:rsidR="006602B9" w:rsidRPr="004E5FAE">
        <w:rPr>
          <w:rFonts w:cs="Arial"/>
        </w:rPr>
        <w:t>1</w:t>
      </w:r>
      <w:r w:rsidR="00862310" w:rsidRPr="004E5FAE">
        <w:rPr>
          <w:rFonts w:cs="Arial"/>
        </w:rPr>
        <w:t>a Child welfare and protection summary</w:t>
      </w:r>
      <w:r w:rsidR="00B34AC0" w:rsidRPr="004E5FAE">
        <w:rPr>
          <w:rFonts w:cs="Arial"/>
          <w:b/>
          <w:bCs/>
        </w:rPr>
        <w:t>.</w:t>
      </w:r>
      <w:r w:rsidR="00B34AC0" w:rsidRPr="004E5FAE">
        <w:rPr>
          <w:rFonts w:cs="Arial"/>
        </w:rPr>
        <w:t xml:space="preserve"> Discussion with parents</w:t>
      </w:r>
      <w:r w:rsidR="4589FEEA" w:rsidRPr="004E5FAE">
        <w:rPr>
          <w:rFonts w:cs="Arial"/>
        </w:rPr>
        <w:t>/carers</w:t>
      </w:r>
      <w:r w:rsidR="00B34AC0" w:rsidRPr="004E5FAE">
        <w:rPr>
          <w:rFonts w:cs="Arial"/>
        </w:rPr>
        <w:t xml:space="preserve"> and any further discussion with social care is recorded</w:t>
      </w:r>
      <w:r w:rsidR="00B34AC0" w:rsidRPr="004E5FAE">
        <w:rPr>
          <w:rFonts w:cs="Arial"/>
          <w:b/>
          <w:bCs/>
        </w:rPr>
        <w:t>.</w:t>
      </w:r>
      <w:r w:rsidR="00B34AC0" w:rsidRPr="004E5FAE">
        <w:rPr>
          <w:rFonts w:cs="Arial"/>
        </w:rPr>
        <w:t xml:space="preserve"> If recording a conversation with parents</w:t>
      </w:r>
      <w:r w:rsidR="3DD64F47" w:rsidRPr="004E5FAE">
        <w:rPr>
          <w:rFonts w:cs="Arial"/>
        </w:rPr>
        <w:t>/carers</w:t>
      </w:r>
      <w:r w:rsidR="00B34AC0" w:rsidRPr="004E5FAE">
        <w:rPr>
          <w:rFonts w:cs="Arial"/>
        </w:rPr>
        <w:t xml:space="preserve"> that is significant, regarding the incident or a related issue, parents</w:t>
      </w:r>
      <w:r w:rsidR="29C88319" w:rsidRPr="004E5FAE">
        <w:rPr>
          <w:rFonts w:cs="Arial"/>
        </w:rPr>
        <w:t>/carers</w:t>
      </w:r>
      <w:r w:rsidR="00B34AC0" w:rsidRPr="004E5FAE">
        <w:rPr>
          <w:rFonts w:cs="Arial"/>
        </w:rPr>
        <w:t xml:space="preserve"> are asked to sign and date it</w:t>
      </w:r>
      <w:r w:rsidR="001C695B" w:rsidRPr="004E5FAE">
        <w:rPr>
          <w:rFonts w:cs="Arial"/>
        </w:rPr>
        <w:t xml:space="preserve"> a record of the conversation</w:t>
      </w:r>
      <w:r w:rsidR="00B34AC0" w:rsidRPr="004E5FAE">
        <w:rPr>
          <w:rFonts w:cs="Arial"/>
        </w:rPr>
        <w:t>. It should be clearly recorded what action was taken, what the outcome was and any follow-up.</w:t>
      </w:r>
    </w:p>
    <w:p w14:paraId="768F28CE" w14:textId="293212F2" w:rsidR="00B34AC0" w:rsidRPr="004E5FAE" w:rsidRDefault="00B34AC0" w:rsidP="45C45087">
      <w:pPr>
        <w:numPr>
          <w:ilvl w:val="0"/>
          <w:numId w:val="9"/>
        </w:numPr>
        <w:spacing w:before="120" w:after="120" w:line="360" w:lineRule="auto"/>
        <w:rPr>
          <w:rFonts w:cs="Arial"/>
        </w:rPr>
      </w:pPr>
      <w:r w:rsidRPr="004E5FAE">
        <w:rPr>
          <w:rFonts w:cs="Arial"/>
        </w:rPr>
        <w:t xml:space="preserve">If a referral was made, </w:t>
      </w:r>
      <w:r w:rsidR="008101A2" w:rsidRPr="004E5FAE">
        <w:rPr>
          <w:rFonts w:cs="Arial"/>
        </w:rPr>
        <w:t>copies of all documents are kept and</w:t>
      </w:r>
      <w:r w:rsidRPr="004E5FAE">
        <w:rPr>
          <w:rFonts w:cs="Arial"/>
        </w:rPr>
        <w:t xml:space="preserve"> stored securely and confidentially</w:t>
      </w:r>
      <w:r w:rsidR="008101A2" w:rsidRPr="004E5FAE">
        <w:rPr>
          <w:rFonts w:cs="Arial"/>
        </w:rPr>
        <w:t xml:space="preserve"> (</w:t>
      </w:r>
      <w:r w:rsidR="002F5B01" w:rsidRPr="004E5FAE">
        <w:rPr>
          <w:rFonts w:cs="Arial"/>
        </w:rPr>
        <w:t>including copies</w:t>
      </w:r>
      <w:r w:rsidR="201F2083" w:rsidRPr="004E5FAE">
        <w:rPr>
          <w:rFonts w:cs="Arial"/>
        </w:rPr>
        <w:t>)</w:t>
      </w:r>
      <w:r w:rsidR="002F5B01" w:rsidRPr="004E5FAE">
        <w:rPr>
          <w:rFonts w:cs="Arial"/>
        </w:rPr>
        <w:t xml:space="preserve"> </w:t>
      </w:r>
      <w:r w:rsidR="008101A2" w:rsidRPr="004E5FAE">
        <w:rPr>
          <w:rFonts w:cs="Arial"/>
        </w:rPr>
        <w:t xml:space="preserve">in </w:t>
      </w:r>
      <w:r w:rsidR="003115F7" w:rsidRPr="004E5FAE">
        <w:rPr>
          <w:rFonts w:cs="Arial"/>
        </w:rPr>
        <w:t xml:space="preserve">the </w:t>
      </w:r>
      <w:r w:rsidR="008101A2" w:rsidRPr="004E5FAE">
        <w:rPr>
          <w:rFonts w:cs="Arial"/>
        </w:rPr>
        <w:t xml:space="preserve">child’s </w:t>
      </w:r>
      <w:r w:rsidR="002F5B01" w:rsidRPr="004E5FAE">
        <w:rPr>
          <w:rFonts w:cs="Arial"/>
        </w:rPr>
        <w:t>s</w:t>
      </w:r>
      <w:r w:rsidR="008101A2" w:rsidRPr="004E5FAE">
        <w:rPr>
          <w:rFonts w:cs="Arial"/>
        </w:rPr>
        <w:t>afeguarding file</w:t>
      </w:r>
      <w:r w:rsidR="1EFCBF7F" w:rsidRPr="004E5FAE">
        <w:rPr>
          <w:rFonts w:cs="Arial"/>
        </w:rPr>
        <w:t>, or on the setting’s management software</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54C30B82" w:rsidR="00B34AC0" w:rsidRPr="004E5FAE" w:rsidRDefault="00B34AC0" w:rsidP="3E03F2EE">
      <w:pPr>
        <w:pStyle w:val="ListParagraph"/>
        <w:numPr>
          <w:ilvl w:val="0"/>
          <w:numId w:val="37"/>
        </w:numPr>
        <w:spacing w:before="120" w:after="120" w:line="360" w:lineRule="auto"/>
        <w:rPr>
          <w:rFonts w:cs="Arial"/>
        </w:rPr>
      </w:pPr>
      <w:r w:rsidRPr="3E03F2EE">
        <w:rPr>
          <w:rFonts w:cs="Arial"/>
        </w:rPr>
        <w:t xml:space="preserve">The </w:t>
      </w:r>
      <w:r w:rsidRPr="004E5FAE">
        <w:rPr>
          <w:rFonts w:cs="Arial"/>
        </w:rPr>
        <w:t xml:space="preserve">designated </w:t>
      </w:r>
      <w:r w:rsidR="005D4DBD" w:rsidRPr="004E5FAE">
        <w:rPr>
          <w:rFonts w:cs="Arial"/>
        </w:rPr>
        <w:t>safeguarding lead</w:t>
      </w:r>
      <w:r w:rsidRPr="004E5FAE">
        <w:rPr>
          <w:rFonts w:cs="Arial"/>
        </w:rPr>
        <w:t xml:space="preserve"> is responsible for seeking advice if required prior to making a referral as described above.</w:t>
      </w:r>
    </w:p>
    <w:p w14:paraId="7AFB732E" w14:textId="3E3F1B89" w:rsidR="00B34AC0" w:rsidRPr="004E5FAE" w:rsidRDefault="00B34AC0" w:rsidP="2CF6C058">
      <w:pPr>
        <w:pStyle w:val="ListParagraph"/>
        <w:numPr>
          <w:ilvl w:val="0"/>
          <w:numId w:val="37"/>
        </w:numPr>
        <w:spacing w:before="120" w:after="120" w:line="360" w:lineRule="auto"/>
        <w:rPr>
          <w:rFonts w:cs="Arial"/>
        </w:rPr>
      </w:pPr>
      <w:r w:rsidRPr="004E5FAE">
        <w:rPr>
          <w:rFonts w:cs="Arial"/>
        </w:rPr>
        <w:t>For child protection concerns at Tier 3 and 4</w:t>
      </w:r>
      <w:r w:rsidR="00C36A6F" w:rsidRPr="004E5FAE">
        <w:rPr>
          <w:rFonts w:cs="Arial"/>
        </w:rPr>
        <w:t>**</w:t>
      </w:r>
      <w:r w:rsidRPr="004E5FAE">
        <w:rPr>
          <w:rFonts w:cs="Arial"/>
        </w:rPr>
        <w:t xml:space="preserve"> it will be necessary for the designated </w:t>
      </w:r>
      <w:r w:rsidR="005D4DBD" w:rsidRPr="004E5FAE">
        <w:rPr>
          <w:rFonts w:cs="Arial"/>
        </w:rPr>
        <w:t xml:space="preserve">safeguarding </w:t>
      </w:r>
      <w:proofErr w:type="gramStart"/>
      <w:r w:rsidR="005D4DBD" w:rsidRPr="004E5FAE">
        <w:rPr>
          <w:rFonts w:cs="Arial"/>
        </w:rPr>
        <w:t>lead</w:t>
      </w:r>
      <w:proofErr w:type="gramEnd"/>
      <w:r w:rsidRPr="004E5FAE">
        <w:rPr>
          <w:rFonts w:cs="Arial"/>
        </w:rPr>
        <w:t xml:space="preserve"> to complete </w:t>
      </w:r>
      <w:r w:rsidR="008461C2" w:rsidRPr="004E5FAE">
        <w:rPr>
          <w:rFonts w:cs="Arial"/>
        </w:rPr>
        <w:t>0</w:t>
      </w:r>
      <w:r w:rsidR="00AA49B1" w:rsidRPr="004E5FAE">
        <w:rPr>
          <w:rFonts w:cs="Arial"/>
        </w:rPr>
        <w:t xml:space="preserve">6.1c Confidential safeguarding incident report form </w:t>
      </w:r>
      <w:r w:rsidRPr="004E5FAE">
        <w:rPr>
          <w:rFonts w:cs="Arial"/>
        </w:rPr>
        <w:t>and send it to the designated office</w:t>
      </w:r>
      <w:r w:rsidR="002F1463" w:rsidRPr="004E5FAE">
        <w:rPr>
          <w:rFonts w:cs="Arial"/>
        </w:rPr>
        <w:t>r</w:t>
      </w:r>
      <w:r w:rsidR="00B94814" w:rsidRPr="004E5FAE">
        <w:rPr>
          <w:rFonts w:cs="Arial"/>
        </w:rPr>
        <w:t>.</w:t>
      </w:r>
      <w:r w:rsidR="00C67069" w:rsidRPr="004E5FAE">
        <w:rPr>
          <w:rFonts w:cs="Arial"/>
        </w:rPr>
        <w:t xml:space="preserve"> </w:t>
      </w:r>
    </w:p>
    <w:p w14:paraId="36197136" w14:textId="0EE0F769" w:rsidR="007475D1" w:rsidRPr="004E5FAE" w:rsidRDefault="00B34AC0" w:rsidP="00CB3950">
      <w:pPr>
        <w:pStyle w:val="ListParagraph"/>
        <w:numPr>
          <w:ilvl w:val="0"/>
          <w:numId w:val="37"/>
        </w:numPr>
        <w:spacing w:before="120" w:after="120" w:line="360" w:lineRule="auto"/>
        <w:contextualSpacing w:val="0"/>
        <w:rPr>
          <w:rFonts w:cs="Arial"/>
          <w:szCs w:val="22"/>
        </w:rPr>
      </w:pPr>
      <w:r w:rsidRPr="004E5FAE">
        <w:rPr>
          <w:rFonts w:cs="Arial"/>
          <w:szCs w:val="22"/>
        </w:rPr>
        <w:t>Further briefings are sent to the designated officer</w:t>
      </w:r>
      <w:r w:rsidRPr="004E5FAE">
        <w:rPr>
          <w:rFonts w:cs="Arial"/>
          <w:b/>
          <w:bCs/>
          <w:szCs w:val="22"/>
        </w:rPr>
        <w:t xml:space="preserve"> </w:t>
      </w:r>
      <w:r w:rsidRPr="004E5FAE">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w:t>
      </w:r>
      <w:proofErr w:type="gramStart"/>
      <w:r w:rsidRPr="3E03F2EE">
        <w:rPr>
          <w:rFonts w:cs="Arial"/>
        </w:rPr>
        <w:t>in order to</w:t>
      </w:r>
      <w:proofErr w:type="gramEnd"/>
      <w:r w:rsidRPr="3E03F2EE">
        <w:rPr>
          <w:rFonts w:cs="Arial"/>
        </w:rPr>
        <w:t xml:space="preserve">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lastRenderedPageBreak/>
        <w:t>Professional disagreement/escalation process</w:t>
      </w:r>
    </w:p>
    <w:p w14:paraId="0FD9A030" w14:textId="1D486C33" w:rsidR="00B34AC0" w:rsidRPr="004E5FAE" w:rsidRDefault="00B34AC0" w:rsidP="7C059B58">
      <w:pPr>
        <w:pStyle w:val="ListParagraph"/>
        <w:numPr>
          <w:ilvl w:val="0"/>
          <w:numId w:val="49"/>
        </w:numPr>
        <w:tabs>
          <w:tab w:val="left" w:pos="996"/>
        </w:tabs>
        <w:spacing w:before="120" w:after="120" w:line="360" w:lineRule="auto"/>
        <w:rPr>
          <w:rFonts w:cs="Arial"/>
        </w:rPr>
      </w:pPr>
      <w:r w:rsidRPr="004E5FAE">
        <w:rPr>
          <w:rFonts w:cs="Arial"/>
        </w:rPr>
        <w:t>If a</w:t>
      </w:r>
      <w:r w:rsidR="6D0D471E" w:rsidRPr="004E5FAE">
        <w:rPr>
          <w:rFonts w:cs="Arial"/>
        </w:rPr>
        <w:t xml:space="preserve"> member of staff </w:t>
      </w:r>
      <w:r w:rsidR="7F8CDFE8" w:rsidRPr="004E5FAE">
        <w:rPr>
          <w:rFonts w:cs="Arial"/>
        </w:rPr>
        <w:t xml:space="preserve">at </w:t>
      </w:r>
      <w:r w:rsidR="004E5FAE" w:rsidRPr="004E5FAE">
        <w:rPr>
          <w:rFonts w:cs="Arial"/>
        </w:rPr>
        <w:t>Checkendon Pre-School C.I.O</w:t>
      </w:r>
      <w:r w:rsidR="7F8CDFE8" w:rsidRPr="004E5FAE">
        <w:rPr>
          <w:rFonts w:cs="Arial"/>
        </w:rPr>
        <w:t xml:space="preserve"> </w:t>
      </w:r>
      <w:r w:rsidRPr="004E5FAE">
        <w:rPr>
          <w:rFonts w:cs="Arial"/>
        </w:rPr>
        <w:t xml:space="preserve">disagrees with a decision made by the designated </w:t>
      </w:r>
      <w:r w:rsidR="005D4DBD" w:rsidRPr="004E5FAE">
        <w:rPr>
          <w:rFonts w:cs="Arial"/>
        </w:rPr>
        <w:t>safeguarding lead</w:t>
      </w:r>
      <w:r w:rsidRPr="004E5FAE">
        <w:rPr>
          <w:rFonts w:cs="Arial"/>
        </w:rPr>
        <w:t xml:space="preserve"> not to make a referral to social care they must initially discuss and try to </w:t>
      </w:r>
      <w:r w:rsidR="0ADD982E" w:rsidRPr="004E5FAE">
        <w:rPr>
          <w:rFonts w:cs="Arial"/>
        </w:rPr>
        <w:t>resolve,</w:t>
      </w:r>
      <w:r w:rsidRPr="004E5FAE">
        <w:rPr>
          <w:rFonts w:cs="Arial"/>
        </w:rPr>
        <w:t xml:space="preserve"> it with them.</w:t>
      </w:r>
    </w:p>
    <w:p w14:paraId="003C8DEC" w14:textId="0E381BAB" w:rsidR="007475D1" w:rsidRPr="004E5FAE" w:rsidRDefault="00B34AC0" w:rsidP="7C059B58">
      <w:pPr>
        <w:pStyle w:val="ListParagraph"/>
        <w:numPr>
          <w:ilvl w:val="0"/>
          <w:numId w:val="49"/>
        </w:numPr>
        <w:tabs>
          <w:tab w:val="left" w:pos="996"/>
        </w:tabs>
        <w:spacing w:before="120" w:after="120" w:line="360" w:lineRule="auto"/>
        <w:rPr>
          <w:rFonts w:cs="Arial"/>
        </w:rPr>
      </w:pPr>
      <w:r w:rsidRPr="004E5FAE">
        <w:rPr>
          <w:rFonts w:cs="Arial"/>
        </w:rPr>
        <w:t>I</w:t>
      </w:r>
      <w:r w:rsidR="00156FE3" w:rsidRPr="004E5FAE">
        <w:rPr>
          <w:rFonts w:cs="Arial"/>
        </w:rPr>
        <w:t xml:space="preserve">f </w:t>
      </w:r>
      <w:r w:rsidRPr="004E5FAE">
        <w:rPr>
          <w:rFonts w:cs="Arial"/>
        </w:rPr>
        <w:t xml:space="preserve">the disagreement cannot be resolved with the designated </w:t>
      </w:r>
      <w:r w:rsidR="15F45BE6" w:rsidRPr="004E5FAE">
        <w:rPr>
          <w:rFonts w:cs="Arial"/>
        </w:rPr>
        <w:t>safeguarding lead</w:t>
      </w:r>
      <w:r w:rsidRPr="004E5FAE">
        <w:rPr>
          <w:rFonts w:cs="Arial"/>
        </w:rPr>
        <w:t xml:space="preserve"> and the </w:t>
      </w:r>
      <w:r w:rsidR="4A680117" w:rsidRPr="004E5FAE">
        <w:rPr>
          <w:rFonts w:cs="Arial"/>
        </w:rPr>
        <w:t>member of staff</w:t>
      </w:r>
      <w:r w:rsidRPr="004E5FAE">
        <w:rPr>
          <w:rFonts w:cs="Arial"/>
        </w:rPr>
        <w:t xml:space="preserve"> continues to feel a safeguarding referral is </w:t>
      </w:r>
      <w:r w:rsidR="4AEBD356" w:rsidRPr="004E5FAE">
        <w:rPr>
          <w:rFonts w:cs="Arial"/>
        </w:rPr>
        <w:t>required,</w:t>
      </w:r>
      <w:r w:rsidRPr="004E5FAE">
        <w:rPr>
          <w:rFonts w:cs="Arial"/>
        </w:rPr>
        <w:t xml:space="preserve"> then they discuss this with the </w:t>
      </w:r>
      <w:r w:rsidR="004E5FAE" w:rsidRPr="004E5FAE">
        <w:rPr>
          <w:rFonts w:cs="Arial"/>
        </w:rPr>
        <w:t>Pre-School Managing Committee</w:t>
      </w:r>
      <w:r w:rsidR="00500F7E" w:rsidRPr="004E5FAE">
        <w:rPr>
          <w:rFonts w:cs="Arial"/>
        </w:rPr>
        <w:t>.</w:t>
      </w:r>
    </w:p>
    <w:p w14:paraId="65E3ACC7" w14:textId="17CEA123" w:rsidR="00B34AC0" w:rsidRPr="004E5FAE" w:rsidRDefault="00B34AC0" w:rsidP="00CB3950">
      <w:pPr>
        <w:pStyle w:val="ListParagraph"/>
        <w:numPr>
          <w:ilvl w:val="0"/>
          <w:numId w:val="49"/>
        </w:numPr>
        <w:tabs>
          <w:tab w:val="left" w:pos="996"/>
        </w:tabs>
        <w:spacing w:before="120" w:after="120" w:line="360" w:lineRule="auto"/>
        <w:contextualSpacing w:val="0"/>
        <w:rPr>
          <w:rFonts w:cs="Arial"/>
          <w:szCs w:val="22"/>
        </w:rPr>
      </w:pPr>
      <w:r w:rsidRPr="004E5FAE">
        <w:rPr>
          <w:rFonts w:cs="Arial"/>
          <w:szCs w:val="22"/>
        </w:rPr>
        <w:t>I</w:t>
      </w:r>
      <w:r w:rsidR="00FD2A53" w:rsidRPr="004E5FAE">
        <w:rPr>
          <w:rFonts w:cs="Arial"/>
          <w:szCs w:val="22"/>
        </w:rPr>
        <w:t xml:space="preserve">f </w:t>
      </w:r>
      <w:r w:rsidRPr="004E5FAE">
        <w:rPr>
          <w:rFonts w:cs="Arial"/>
          <w:szCs w:val="22"/>
        </w:rPr>
        <w:t>issues cannot be resolved the whistle-blowing policy should be used</w:t>
      </w:r>
      <w:r w:rsidR="00B776F0" w:rsidRPr="004E5FAE">
        <w:rPr>
          <w:rFonts w:cs="Arial"/>
          <w:szCs w:val="22"/>
        </w:rPr>
        <w:t>, as set out below</w:t>
      </w:r>
      <w:r w:rsidRPr="004E5FAE">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4E5FAE">
        <w:rPr>
          <w:rFonts w:cs="Arial"/>
          <w:szCs w:val="22"/>
        </w:rPr>
        <w:t xml:space="preserve">Supervision sessions are also used to discuss </w:t>
      </w:r>
      <w:r w:rsidR="00B04512" w:rsidRPr="004E5FAE">
        <w:rPr>
          <w:rFonts w:cs="Arial"/>
          <w:szCs w:val="22"/>
        </w:rPr>
        <w:t>concerns,</w:t>
      </w:r>
      <w:r w:rsidR="00FD2A53" w:rsidRPr="004E5FAE">
        <w:rPr>
          <w:rFonts w:cs="Arial"/>
          <w:szCs w:val="22"/>
        </w:rPr>
        <w:t xml:space="preserve"> </w:t>
      </w:r>
      <w:r w:rsidRPr="004E5FAE">
        <w:rPr>
          <w:rFonts w:cs="Arial"/>
          <w:szCs w:val="22"/>
        </w:rPr>
        <w:t xml:space="preserve">but this </w:t>
      </w:r>
      <w:r w:rsidR="00FD2A53" w:rsidRPr="004E5FAE">
        <w:rPr>
          <w:rFonts w:cs="Arial"/>
          <w:szCs w:val="22"/>
        </w:rPr>
        <w:t>must</w:t>
      </w:r>
      <w:r w:rsidRPr="004E5FAE">
        <w:rPr>
          <w:rFonts w:cs="Arial"/>
          <w:szCs w:val="22"/>
        </w:rPr>
        <w:t xml:space="preserve"> not delay making safeguarding </w:t>
      </w:r>
      <w:r w:rsidRPr="00CB3950">
        <w:rPr>
          <w:rFonts w:cs="Arial"/>
          <w:szCs w:val="22"/>
        </w:rPr>
        <w:t>referrals.</w:t>
      </w:r>
      <w:r w:rsidRPr="00CB3950">
        <w:rPr>
          <w:rFonts w:cs="Arial"/>
          <w:color w:val="F7CAAC"/>
          <w:szCs w:val="22"/>
        </w:rPr>
        <w:t xml:space="preserve"> </w:t>
      </w:r>
    </w:p>
    <w:p w14:paraId="45C2C0C5" w14:textId="2D90CA32" w:rsidR="004F660C" w:rsidRPr="004E5FAE"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40E078A7" w:rsidR="6A2259EF" w:rsidRPr="004E5FAE" w:rsidRDefault="004E5FAE" w:rsidP="364E5B00">
      <w:pPr>
        <w:tabs>
          <w:tab w:val="left" w:pos="996"/>
        </w:tabs>
        <w:spacing w:before="120" w:after="120" w:line="360" w:lineRule="auto"/>
        <w:rPr>
          <w:rFonts w:cs="Arial"/>
          <w:b/>
          <w:bCs/>
        </w:rPr>
      </w:pPr>
      <w:r w:rsidRPr="004E5FAE">
        <w:rPr>
          <w:rFonts w:cs="Arial"/>
          <w:b/>
          <w:bCs/>
        </w:rPr>
        <w:t>Checkendon Pre-School C.I.O</w:t>
      </w:r>
      <w:r w:rsidR="6A2259EF" w:rsidRPr="004E5FAE">
        <w:rPr>
          <w:rFonts w:cs="Arial"/>
          <w:b/>
          <w:bCs/>
        </w:rPr>
        <w:t xml:space="preserve"> 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health and safety of any individual </w:t>
      </w:r>
      <w:proofErr w:type="gramStart"/>
      <w:r w:rsidRPr="00CB3950">
        <w:rPr>
          <w:rFonts w:cs="Arial"/>
          <w:szCs w:val="22"/>
        </w:rPr>
        <w:t>has</w:t>
      </w:r>
      <w:proofErr w:type="gramEnd"/>
      <w:r w:rsidRPr="00CB3950">
        <w:rPr>
          <w:rFonts w:cs="Arial"/>
          <w:szCs w:val="22"/>
        </w:rPr>
        <w:t xml:space="preserve">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7E0B5062" w:rsidR="00156FE3" w:rsidRPr="004E5FAE" w:rsidRDefault="003115F7" w:rsidP="7C059B58">
      <w:pPr>
        <w:pStyle w:val="ListParagraph"/>
        <w:numPr>
          <w:ilvl w:val="0"/>
          <w:numId w:val="55"/>
        </w:numPr>
        <w:tabs>
          <w:tab w:val="left" w:pos="996"/>
        </w:tabs>
        <w:spacing w:before="120" w:after="120" w:line="360" w:lineRule="auto"/>
        <w:rPr>
          <w:rFonts w:cs="Arial"/>
        </w:rPr>
      </w:pPr>
      <w:r w:rsidRPr="004E5FAE">
        <w:rPr>
          <w:rFonts w:cs="Arial"/>
        </w:rPr>
        <w:t>Staff</w:t>
      </w:r>
      <w:r w:rsidR="00156FE3" w:rsidRPr="004E5FAE">
        <w:rPr>
          <w:rFonts w:cs="Arial"/>
        </w:rPr>
        <w:t xml:space="preserve"> who are unable to raise the issue with their </w:t>
      </w:r>
      <w:r w:rsidR="00777F6B" w:rsidRPr="004E5FAE">
        <w:rPr>
          <w:rFonts w:cs="Arial"/>
        </w:rPr>
        <w:t>m</w:t>
      </w:r>
      <w:r w:rsidRPr="004E5FAE">
        <w:rPr>
          <w:rFonts w:cs="Arial"/>
        </w:rPr>
        <w:t>anager/</w:t>
      </w:r>
      <w:r w:rsidR="005D4DBD" w:rsidRPr="004E5FAE">
        <w:rPr>
          <w:rFonts w:cs="Arial"/>
        </w:rPr>
        <w:t>d</w:t>
      </w:r>
      <w:r w:rsidRPr="004E5FAE">
        <w:rPr>
          <w:rFonts w:cs="Arial"/>
        </w:rPr>
        <w:t xml:space="preserve">esignated </w:t>
      </w:r>
      <w:r w:rsidR="005D4DBD" w:rsidRPr="004E5FAE">
        <w:rPr>
          <w:rFonts w:cs="Arial"/>
        </w:rPr>
        <w:t>safeguarding lead</w:t>
      </w:r>
      <w:r w:rsidR="00156FE3" w:rsidRPr="004E5FAE">
        <w:rPr>
          <w:rFonts w:cs="Arial"/>
        </w:rPr>
        <w:t xml:space="preserve"> should raise the issue with </w:t>
      </w:r>
      <w:r w:rsidR="004E5FAE" w:rsidRPr="004E5FAE">
        <w:rPr>
          <w:rFonts w:cs="Arial"/>
        </w:rPr>
        <w:t>Checkendon Pre-School’s Managing committee</w:t>
      </w:r>
      <w:r w:rsidR="00156FE3" w:rsidRPr="004E5FAE">
        <w:rPr>
          <w:rFonts w:cs="Arial"/>
        </w:rPr>
        <w:t xml:space="preserve">. </w:t>
      </w:r>
    </w:p>
    <w:p w14:paraId="4641A9A9" w14:textId="35015A7C" w:rsidR="00156FE3" w:rsidRPr="004E5FAE" w:rsidRDefault="00156FE3" w:rsidP="004E5FAE">
      <w:pPr>
        <w:pStyle w:val="ListParagraph"/>
        <w:numPr>
          <w:ilvl w:val="0"/>
          <w:numId w:val="55"/>
        </w:numPr>
        <w:spacing w:before="120" w:after="120" w:line="360" w:lineRule="auto"/>
        <w:jc w:val="both"/>
        <w:rPr>
          <w:rFonts w:cs="Arial"/>
        </w:rPr>
      </w:pPr>
      <w:r w:rsidRPr="004E5FAE">
        <w:rPr>
          <w:rFonts w:cs="Arial"/>
        </w:rPr>
        <w:t xml:space="preserve">If </w:t>
      </w:r>
      <w:r w:rsidR="003115F7" w:rsidRPr="004E5FAE">
        <w:rPr>
          <w:rFonts w:cs="Arial"/>
        </w:rPr>
        <w:t>staff</w:t>
      </w:r>
      <w:r w:rsidRPr="004E5FAE">
        <w:rPr>
          <w:rFonts w:cs="Arial"/>
        </w:rPr>
        <w:t xml:space="preserve"> </w:t>
      </w:r>
      <w:r w:rsidR="00051841" w:rsidRPr="004E5FAE">
        <w:rPr>
          <w:rFonts w:cs="Arial"/>
        </w:rPr>
        <w:t>are still concerned</w:t>
      </w:r>
      <w:r w:rsidRPr="004E5FAE">
        <w:rPr>
          <w:rFonts w:cs="Arial"/>
        </w:rPr>
        <w:t xml:space="preserve"> after the investigation, or the matter is so serious that the</w:t>
      </w:r>
      <w:r w:rsidR="003115F7" w:rsidRPr="004E5FAE">
        <w:rPr>
          <w:rFonts w:cs="Arial"/>
        </w:rPr>
        <w:t xml:space="preserve">y </w:t>
      </w:r>
      <w:r w:rsidRPr="004E5FAE">
        <w:rPr>
          <w:rFonts w:cs="Arial"/>
        </w:rPr>
        <w:t xml:space="preserve">cannot discuss it with </w:t>
      </w:r>
      <w:r w:rsidR="004E5FAE" w:rsidRPr="004E5FAE">
        <w:rPr>
          <w:rFonts w:cs="Arial"/>
        </w:rPr>
        <w:t>Checkendon Pre-School’s Managing committee</w:t>
      </w:r>
      <w:r w:rsidRPr="004E5FAE">
        <w:rPr>
          <w:rFonts w:cs="Arial"/>
        </w:rPr>
        <w:t>, the</w:t>
      </w:r>
      <w:r w:rsidR="003115F7" w:rsidRPr="004E5FAE">
        <w:rPr>
          <w:rFonts w:cs="Arial"/>
        </w:rPr>
        <w:t xml:space="preserve">y </w:t>
      </w:r>
      <w:r w:rsidRPr="004E5FAE">
        <w:rPr>
          <w:rFonts w:cs="Arial"/>
        </w:rPr>
        <w:t xml:space="preserve">should raise the matter with </w:t>
      </w:r>
      <w:proofErr w:type="spellStart"/>
      <w:r w:rsidR="004E5FAE" w:rsidRPr="004E5FAE">
        <w:rPr>
          <w:rFonts w:cs="Arial"/>
        </w:rPr>
        <w:t>ocal</w:t>
      </w:r>
      <w:proofErr w:type="spellEnd"/>
      <w:r w:rsidR="004E5FAE" w:rsidRPr="004E5FAE">
        <w:rPr>
          <w:rFonts w:cs="Arial"/>
        </w:rPr>
        <w:t xml:space="preserve"> Authority Designated Officer [LADO].</w:t>
      </w:r>
    </w:p>
    <w:p w14:paraId="2EB30D19" w14:textId="792F7619" w:rsidR="067B66CA" w:rsidRPr="004E5FAE" w:rsidRDefault="067B66CA" w:rsidP="327437EF">
      <w:pPr>
        <w:spacing w:before="240" w:after="240" w:line="360" w:lineRule="auto"/>
        <w:rPr>
          <w:rFonts w:eastAsia="Arial" w:cs="Arial"/>
          <w:szCs w:val="22"/>
        </w:rPr>
      </w:pPr>
      <w:r w:rsidRPr="004E5FAE">
        <w:rPr>
          <w:rFonts w:eastAsia="Arial" w:cs="Arial"/>
          <w:szCs w:val="22"/>
        </w:rPr>
        <w:lastRenderedPageBreak/>
        <w:t>After a concern has been raised, the manager/</w:t>
      </w:r>
      <w:r w:rsidR="09BAA230" w:rsidRPr="004E5FAE">
        <w:rPr>
          <w:rFonts w:eastAsia="Arial" w:cs="Arial"/>
          <w:szCs w:val="22"/>
        </w:rPr>
        <w:t>line manager</w:t>
      </w:r>
      <w:r w:rsidRPr="004E5FAE">
        <w:rPr>
          <w:rFonts w:eastAsia="Arial" w:cs="Arial"/>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4E5FAE" w:rsidRDefault="067B66CA" w:rsidP="2CF6C058">
      <w:pPr>
        <w:spacing w:before="240" w:after="240" w:line="360" w:lineRule="auto"/>
        <w:rPr>
          <w:rFonts w:eastAsia="Arial" w:cs="Arial"/>
          <w:szCs w:val="22"/>
        </w:rPr>
      </w:pPr>
      <w:r w:rsidRPr="004E5FAE">
        <w:rPr>
          <w:rFonts w:eastAsia="Arial" w:cs="Arial"/>
          <w:szCs w:val="22"/>
        </w:rPr>
        <w:t xml:space="preserve">Whilst </w:t>
      </w:r>
      <w:r w:rsidR="0C541637" w:rsidRPr="004E5FAE">
        <w:rPr>
          <w:rFonts w:eastAsia="Arial" w:cs="Arial"/>
          <w:szCs w:val="22"/>
        </w:rPr>
        <w:t>it is hoped that</w:t>
      </w:r>
      <w:r w:rsidRPr="004E5FAE">
        <w:rPr>
          <w:rFonts w:eastAsia="Arial" w:cs="Arial"/>
          <w:szCs w:val="22"/>
        </w:rPr>
        <w:t xml:space="preserve"> such disclosures will never be necessary, </w:t>
      </w:r>
      <w:r w:rsidR="1FE86D10" w:rsidRPr="004E5FAE">
        <w:rPr>
          <w:rFonts w:eastAsia="Arial" w:cs="Arial"/>
          <w:szCs w:val="22"/>
        </w:rPr>
        <w:t>the setting management recognises that</w:t>
      </w:r>
      <w:r w:rsidRPr="004E5FAE">
        <w:rPr>
          <w:rFonts w:eastAsia="Arial" w:cs="Arial"/>
          <w:szCs w:val="22"/>
        </w:rPr>
        <w:t xml:space="preserve"> it may find itself in circumstances which are new to it. Each case will be treated on its own merits.</w:t>
      </w:r>
    </w:p>
    <w:p w14:paraId="322F5A39" w14:textId="704CB56F" w:rsidR="067B66CA" w:rsidRPr="004E5FAE" w:rsidRDefault="067B66CA" w:rsidP="2CF6C058">
      <w:pPr>
        <w:spacing w:before="240" w:after="240" w:line="360" w:lineRule="auto"/>
        <w:rPr>
          <w:rFonts w:eastAsia="Arial" w:cs="Arial"/>
          <w:szCs w:val="22"/>
        </w:rPr>
      </w:pPr>
      <w:r w:rsidRPr="004E5FAE">
        <w:rPr>
          <w:rFonts w:eastAsia="Arial" w:cs="Arial"/>
          <w:b/>
          <w:bCs/>
          <w:szCs w:val="22"/>
        </w:rPr>
        <w:t>Managers’ responsibilities</w:t>
      </w:r>
      <w:r w:rsidRPr="004E5FAE">
        <w:rPr>
          <w:rFonts w:eastAsia="Arial" w:cs="Arial"/>
          <w:szCs w:val="22"/>
        </w:rPr>
        <w:t xml:space="preserve"> </w:t>
      </w:r>
    </w:p>
    <w:p w14:paraId="5B221FA1" w14:textId="67532510" w:rsidR="067B66CA" w:rsidRPr="004E5FAE" w:rsidRDefault="067B66CA" w:rsidP="3E03F2EE">
      <w:pPr>
        <w:spacing w:before="240" w:after="240" w:line="360" w:lineRule="auto"/>
        <w:rPr>
          <w:rFonts w:eastAsia="Arial" w:cs="Arial"/>
          <w:szCs w:val="22"/>
        </w:rPr>
      </w:pPr>
      <w:r w:rsidRPr="004E5FAE">
        <w:rPr>
          <w:rFonts w:eastAsia="Arial" w:cs="Arial"/>
        </w:rPr>
        <w:t>Managers</w:t>
      </w:r>
      <w:r w:rsidR="1FBD6C85" w:rsidRPr="004E5FAE">
        <w:rPr>
          <w:rFonts w:eastAsia="Arial" w:cs="Arial"/>
        </w:rPr>
        <w:t>/line managers</w:t>
      </w:r>
      <w:r w:rsidRPr="004E5FAE">
        <w:rPr>
          <w:rFonts w:eastAsia="Arial" w:cs="Arial"/>
        </w:rPr>
        <w:t xml:space="preserve"> notified of concerns under this policy are expected to:</w:t>
      </w:r>
    </w:p>
    <w:p w14:paraId="1EAB71BF" w14:textId="0B795170" w:rsidR="067B66CA" w:rsidRPr="004E5FAE" w:rsidRDefault="50378AC4" w:rsidP="3E03F2EE">
      <w:pPr>
        <w:pStyle w:val="ListParagraph"/>
        <w:numPr>
          <w:ilvl w:val="0"/>
          <w:numId w:val="1"/>
        </w:numPr>
        <w:spacing w:before="240" w:after="240" w:line="360" w:lineRule="auto"/>
        <w:rPr>
          <w:rFonts w:eastAsia="Arial" w:cs="Arial"/>
        </w:rPr>
      </w:pPr>
      <w:r w:rsidRPr="004E5FAE">
        <w:rPr>
          <w:rFonts w:eastAsia="Arial" w:cs="Arial"/>
        </w:rPr>
        <w:t xml:space="preserve">ensure that all staff and volunteers are familiar with the policy </w:t>
      </w:r>
    </w:p>
    <w:p w14:paraId="74199E5F" w14:textId="6189A92A" w:rsidR="067B66CA" w:rsidRPr="004E5FAE" w:rsidRDefault="067B66CA" w:rsidP="3E03F2EE">
      <w:pPr>
        <w:pStyle w:val="ListParagraph"/>
        <w:numPr>
          <w:ilvl w:val="0"/>
          <w:numId w:val="1"/>
        </w:numPr>
        <w:spacing w:before="240" w:after="240" w:line="360" w:lineRule="auto"/>
        <w:rPr>
          <w:rFonts w:eastAsia="Arial" w:cs="Arial"/>
        </w:rPr>
      </w:pPr>
      <w:r w:rsidRPr="004E5FAE">
        <w:rPr>
          <w:rFonts w:eastAsia="Arial" w:cs="Arial"/>
        </w:rPr>
        <w:t>ensure that concerns raised are taken seriously;</w:t>
      </w:r>
    </w:p>
    <w:p w14:paraId="3480CF5F" w14:textId="08D02BFE" w:rsidR="067B66CA" w:rsidRPr="004E5FAE" w:rsidRDefault="067B66CA" w:rsidP="327437EF">
      <w:pPr>
        <w:spacing w:before="240" w:after="240"/>
        <w:rPr>
          <w:rFonts w:eastAsia="Arial" w:cs="Arial"/>
          <w:szCs w:val="22"/>
        </w:rPr>
      </w:pPr>
      <w:r w:rsidRPr="004E5FAE">
        <w:rPr>
          <w:rFonts w:eastAsia="Arial" w:cs="Arial"/>
          <w:szCs w:val="22"/>
        </w:rPr>
        <w:t>• treat the matter in confidence, within the parameters of the case;</w:t>
      </w:r>
    </w:p>
    <w:p w14:paraId="2B876BA3" w14:textId="3B7FD94F" w:rsidR="067B66CA" w:rsidRPr="004E5FAE" w:rsidRDefault="067B66CA" w:rsidP="327437EF">
      <w:pPr>
        <w:spacing w:before="240" w:after="240"/>
        <w:rPr>
          <w:rFonts w:eastAsia="Arial" w:cs="Arial"/>
          <w:szCs w:val="22"/>
        </w:rPr>
      </w:pPr>
      <w:r w:rsidRPr="004E5FAE">
        <w:rPr>
          <w:rFonts w:eastAsia="Arial" w:cs="Arial"/>
          <w:szCs w:val="22"/>
        </w:rPr>
        <w:t>• where appropriate, investigate properly and make an objective assessment of the concern;</w:t>
      </w:r>
    </w:p>
    <w:p w14:paraId="498927E1" w14:textId="6654E34A" w:rsidR="067B66CA" w:rsidRPr="004E5FAE" w:rsidRDefault="067B66CA" w:rsidP="327437EF">
      <w:pPr>
        <w:spacing w:before="240" w:after="240"/>
        <w:rPr>
          <w:rFonts w:eastAsia="Arial" w:cs="Arial"/>
          <w:szCs w:val="22"/>
        </w:rPr>
      </w:pPr>
      <w:r w:rsidRPr="004E5FAE">
        <w:rPr>
          <w:rFonts w:eastAsia="Arial" w:cs="Arial"/>
          <w:szCs w:val="22"/>
        </w:rPr>
        <w:t>• keep</w:t>
      </w:r>
      <w:r w:rsidR="46CF96D0" w:rsidRPr="004E5FAE">
        <w:rPr>
          <w:rFonts w:eastAsia="Arial" w:cs="Arial"/>
          <w:szCs w:val="22"/>
        </w:rPr>
        <w:t xml:space="preserve"> the person raising the concern updated with</w:t>
      </w:r>
      <w:r w:rsidRPr="004E5FAE">
        <w:rPr>
          <w:rFonts w:eastAsia="Arial" w:cs="Arial"/>
          <w:szCs w:val="22"/>
        </w:rPr>
        <w:t xml:space="preserve"> progress, without breaching confidentiality;</w:t>
      </w:r>
    </w:p>
    <w:p w14:paraId="6383632D" w14:textId="28D00FA9" w:rsidR="067B66CA" w:rsidRPr="004E5FAE" w:rsidRDefault="067B66CA" w:rsidP="327437EF">
      <w:pPr>
        <w:spacing w:before="240" w:after="240"/>
        <w:rPr>
          <w:rFonts w:eastAsia="Arial" w:cs="Arial"/>
          <w:szCs w:val="22"/>
        </w:rPr>
      </w:pPr>
      <w:r w:rsidRPr="004E5FAE">
        <w:rPr>
          <w:rFonts w:eastAsia="Arial" w:cs="Arial"/>
          <w:szCs w:val="22"/>
        </w:rPr>
        <w:t>• ensure that the action necessary to resolve a concern is taken;</w:t>
      </w:r>
    </w:p>
    <w:p w14:paraId="4144C82C" w14:textId="664EE307" w:rsidR="067B66CA" w:rsidRPr="004E5FAE" w:rsidRDefault="067B66CA" w:rsidP="327437EF">
      <w:pPr>
        <w:spacing w:before="240" w:after="240" w:line="360" w:lineRule="auto"/>
        <w:rPr>
          <w:rFonts w:eastAsia="Arial" w:cs="Arial"/>
          <w:szCs w:val="22"/>
        </w:rPr>
      </w:pPr>
      <w:r w:rsidRPr="004E5FAE">
        <w:rPr>
          <w:rFonts w:eastAsia="Arial" w:cs="Arial"/>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330A0D8B" w:rsidR="331D4935" w:rsidRPr="004E5FAE" w:rsidRDefault="004E5FAE" w:rsidP="3E03F2EE">
      <w:pPr>
        <w:tabs>
          <w:tab w:val="left" w:pos="996"/>
        </w:tabs>
        <w:spacing w:before="120" w:after="120" w:line="360" w:lineRule="auto"/>
        <w:ind w:left="360"/>
        <w:rPr>
          <w:rFonts w:cs="Arial"/>
        </w:rPr>
      </w:pPr>
      <w:r>
        <w:rPr>
          <w:rFonts w:cs="Arial"/>
        </w:rPr>
        <w:t xml:space="preserve">Checkendon Pre-School’s Managing </w:t>
      </w:r>
      <w:r w:rsidRPr="004E5FAE">
        <w:rPr>
          <w:rFonts w:cs="Arial"/>
        </w:rPr>
        <w:t>committee</w:t>
      </w:r>
      <w:r w:rsidR="331D4935" w:rsidRPr="004E5FAE">
        <w:rPr>
          <w:rFonts w:cs="Arial"/>
        </w:rPr>
        <w:t xml:space="preserve"> will ensure that all staff are aware of the NSPCC whistleblowing helpline</w:t>
      </w:r>
      <w:r>
        <w:rPr>
          <w:rFonts w:cs="Arial"/>
        </w:rPr>
        <w:t>.</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4E5FAE">
        <w:rPr>
          <w:rStyle w:val="Hyperlink"/>
          <w:rFonts w:cs="Arial"/>
          <w:color w:val="auto"/>
          <w:u w:val="none"/>
          <w:lang w:val="en-US"/>
        </w:rPr>
        <w:t>Staff</w:t>
      </w:r>
      <w:r w:rsidR="12160F6B" w:rsidRPr="004E5FAE">
        <w:rPr>
          <w:rStyle w:val="Hyperlink"/>
          <w:rFonts w:cs="Arial"/>
          <w:color w:val="auto"/>
          <w:u w:val="none"/>
          <w:lang w:val="en-US"/>
        </w:rPr>
        <w:t xml:space="preserve"> </w:t>
      </w:r>
      <w:r w:rsidR="00AA1CDF" w:rsidRPr="004E5FAE">
        <w:rPr>
          <w:rStyle w:val="Hyperlink"/>
          <w:rFonts w:cs="Arial"/>
          <w:color w:val="auto"/>
          <w:u w:val="none"/>
          <w:lang w:val="en-US"/>
        </w:rPr>
        <w:t>s</w:t>
      </w:r>
      <w:r w:rsidR="00AA1CDF" w:rsidRPr="7C059B58">
        <w:rPr>
          <w:rStyle w:val="Hyperlink"/>
          <w:rFonts w:cs="Arial"/>
          <w:color w:val="auto"/>
          <w:u w:val="none"/>
          <w:lang w:val="en-US"/>
        </w:rPr>
        <w:t xml:space="preserve">hould 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3D93887E"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w:t>
      </w:r>
      <w:r w:rsidRPr="00AA1CDF">
        <w:rPr>
          <w:rFonts w:eastAsia="Cambria" w:cs="Arial"/>
          <w:szCs w:val="22"/>
        </w:rPr>
        <w:lastRenderedPageBreak/>
        <w:t>carried out on girls between the ages of 0-15, statistics indicate that in half of countries who practise FGM girls were cut before the age of 5.</w:t>
      </w:r>
      <w:r w:rsidR="0012104B">
        <w:rPr>
          <w:rFonts w:eastAsia="Cambria" w:cs="Arial"/>
          <w:szCs w:val="22"/>
        </w:rPr>
        <w:t xml:space="preserve"> </w:t>
      </w:r>
      <w:r w:rsidR="0012104B" w:rsidRPr="0012104B">
        <w:rPr>
          <w:rFonts w:eastAsia="Cambria" w:cs="Arial"/>
          <w:szCs w:val="22"/>
        </w:rPr>
        <w:t>Lead Safeguarding Partners</w:t>
      </w:r>
      <w:r w:rsidR="0012104B">
        <w:rPr>
          <w:rFonts w:eastAsia="Cambria" w:cs="Arial"/>
          <w:szCs w:val="22"/>
        </w:rPr>
        <w:t xml:space="preserve"> [LSP]</w:t>
      </w:r>
      <w:r w:rsidR="0012104B" w:rsidRPr="0012104B">
        <w:rPr>
          <w:rFonts w:eastAsia="Cambria" w:cs="Arial"/>
          <w:szCs w:val="22"/>
        </w:rPr>
        <w:t xml:space="preserve"> </w:t>
      </w:r>
      <w:r w:rsidRPr="00AA1CDF">
        <w:rPr>
          <w:rFonts w:eastAsia="Cambria" w:cs="Arial"/>
          <w:szCs w:val="22"/>
        </w:rPr>
        <w:t>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E22032A" w:rsidR="0011462D" w:rsidRPr="00CB3950" w:rsidRDefault="004E5FAE" w:rsidP="3E03F2EE">
      <w:pPr>
        <w:tabs>
          <w:tab w:val="left" w:pos="996"/>
        </w:tabs>
        <w:spacing w:before="120" w:after="120" w:line="360" w:lineRule="auto"/>
        <w:rPr>
          <w:rFonts w:cs="Arial"/>
        </w:rPr>
      </w:pPr>
      <w:r>
        <w:rPr>
          <w:rFonts w:cs="Arial"/>
        </w:rPr>
        <w:t>Checkendon Pre-School</w:t>
      </w:r>
      <w:r>
        <w:rPr>
          <w:rFonts w:cs="Arial"/>
        </w:rPr>
        <w:t xml:space="preserve"> C.I.O has</w:t>
      </w:r>
      <w:r w:rsidR="3FD61E2B" w:rsidRPr="3E03F2EE">
        <w:rPr>
          <w:rFonts w:cs="Arial"/>
        </w:rPr>
        <w:t xml:space="preserve">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666B872D"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 xml:space="preserve">at </w:t>
      </w:r>
      <w:r w:rsidR="004E5FAE">
        <w:rPr>
          <w:rFonts w:cs="Arial"/>
        </w:rPr>
        <w:t>Checkendon Pre-School</w:t>
      </w:r>
      <w:r w:rsidR="004E5FAE">
        <w:rPr>
          <w:rFonts w:cs="Arial"/>
        </w:rPr>
        <w:t xml:space="preserve"> C.I.O</w:t>
      </w:r>
      <w:r w:rsidR="6F1B6168" w:rsidRPr="3E03F2EE">
        <w:rPr>
          <w:rFonts w:cs="Arial"/>
        </w:rPr>
        <w:t xml:space="preserve">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064BA9BC"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0E64A2C1" w:rsidRPr="3E03F2EE">
        <w:rPr>
          <w:rFonts w:cs="Arial"/>
        </w:rPr>
        <w:t xml:space="preserve">at </w:t>
      </w:r>
      <w:r w:rsidR="0012104B">
        <w:rPr>
          <w:rFonts w:cs="Arial"/>
        </w:rPr>
        <w:t>Checkendon Pre-School</w:t>
      </w:r>
      <w:r w:rsidR="0012104B">
        <w:rPr>
          <w:rFonts w:cs="Arial"/>
        </w:rPr>
        <w:t xml:space="preserve"> C.I.O</w:t>
      </w:r>
      <w:r w:rsidR="0E64A2C1" w:rsidRPr="3E03F2EE">
        <w:rPr>
          <w:rFonts w:cs="Arial"/>
        </w:rPr>
        <w:t xml:space="preserve"> </w:t>
      </w:r>
      <w:r w:rsidR="0011462D" w:rsidRPr="3E03F2EE">
        <w:rPr>
          <w:rFonts w:cs="Arial"/>
        </w:rPr>
        <w:t>should follow LSP guidance in relation to how to respond to concerns regarding extremism and ensure that staff know how to identify and raise any concerns in relation to this with them.</w:t>
      </w:r>
    </w:p>
    <w:p w14:paraId="3120437A" w14:textId="1C24ABA8"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 xml:space="preserve">safeguarding </w:t>
      </w:r>
      <w:r w:rsidR="005D4DBD" w:rsidRPr="0012104B">
        <w:rPr>
          <w:rFonts w:cs="Arial"/>
        </w:rPr>
        <w:t>lead</w:t>
      </w:r>
      <w:r w:rsidR="2A50B1FA" w:rsidRPr="0012104B">
        <w:rPr>
          <w:rFonts w:cs="Arial"/>
        </w:rPr>
        <w:t xml:space="preserve"> at </w:t>
      </w:r>
      <w:r w:rsidR="0012104B" w:rsidRPr="0012104B">
        <w:rPr>
          <w:rFonts w:cs="Arial"/>
        </w:rPr>
        <w:t xml:space="preserve">Checkendon </w:t>
      </w:r>
      <w:r w:rsidR="0012104B">
        <w:rPr>
          <w:rFonts w:cs="Arial"/>
        </w:rPr>
        <w:t>Pre-School C.I.O</w:t>
      </w:r>
      <w:r w:rsidR="0011462D" w:rsidRPr="3E03F2EE">
        <w:rPr>
          <w:rFonts w:cs="Arial"/>
          <w:color w:val="FF0000"/>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5EFAD4D2"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lastRenderedPageBreak/>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w:t>
      </w:r>
      <w:r w:rsidR="0011462D" w:rsidRPr="0012104B">
        <w:rPr>
          <w:rFonts w:cs="Arial"/>
        </w:rPr>
        <w:t xml:space="preserve">staff </w:t>
      </w:r>
      <w:r w:rsidR="6C500CE7" w:rsidRPr="0012104B">
        <w:rPr>
          <w:rFonts w:cs="Arial"/>
        </w:rPr>
        <w:t xml:space="preserve">at </w:t>
      </w:r>
      <w:r w:rsidR="0012104B" w:rsidRPr="0012104B">
        <w:rPr>
          <w:rFonts w:cs="Arial"/>
        </w:rPr>
        <w:t>Lead Safeguarding Partners</w:t>
      </w:r>
      <w:r w:rsidR="6C500CE7" w:rsidRPr="0012104B">
        <w:rPr>
          <w:rFonts w:cs="Arial"/>
        </w:rPr>
        <w:t xml:space="preserve"> </w:t>
      </w:r>
      <w:r w:rsidR="0011462D" w:rsidRPr="0012104B">
        <w:rPr>
          <w:rFonts w:cs="Arial"/>
        </w:rPr>
        <w:t xml:space="preserve">working with children and young people understand how to recognise that </w:t>
      </w:r>
      <w:r w:rsidR="0011462D" w:rsidRPr="3E03F2EE">
        <w:rPr>
          <w:rFonts w:cs="Arial"/>
        </w:rPr>
        <w:t>someone may be at risk of violent extremism</w:t>
      </w:r>
      <w:r w:rsidR="00220063" w:rsidRPr="3E03F2EE">
        <w:rPr>
          <w:rFonts w:cs="Arial"/>
        </w:rPr>
        <w:t>.</w:t>
      </w:r>
    </w:p>
    <w:p w14:paraId="1418361F" w14:textId="6C661E82"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 </w:t>
      </w:r>
      <w:r w:rsidR="7E50F6FA" w:rsidRPr="0012104B">
        <w:rPr>
          <w:rFonts w:cs="Arial"/>
        </w:rPr>
        <w:t xml:space="preserve">at </w:t>
      </w:r>
      <w:r w:rsidR="0012104B" w:rsidRPr="0012104B">
        <w:rPr>
          <w:rFonts w:cs="Arial"/>
        </w:rPr>
        <w:t>Checkendon Pre-School C.I.O</w:t>
      </w:r>
      <w:r w:rsidR="7E50F6FA" w:rsidRPr="0012104B">
        <w:rPr>
          <w:rFonts w:cs="Arial"/>
        </w:rPr>
        <w:t xml:space="preserve"> </w:t>
      </w:r>
      <w:r w:rsidR="71374388" w:rsidRPr="0012104B">
        <w:rPr>
          <w:rFonts w:cs="Arial"/>
        </w:rPr>
        <w:t xml:space="preserve">are aware of their responsibilities </w:t>
      </w:r>
      <w:proofErr w:type="gramStart"/>
      <w:r w:rsidR="71374388" w:rsidRPr="0012104B">
        <w:rPr>
          <w:rFonts w:cs="Arial"/>
        </w:rPr>
        <w:t>with regard to</w:t>
      </w:r>
      <w:proofErr w:type="gramEnd"/>
      <w:r w:rsidR="71374388" w:rsidRPr="0012104B">
        <w:rPr>
          <w:rFonts w:cs="Arial"/>
        </w:rPr>
        <w:t xml:space="preserve"> </w:t>
      </w:r>
      <w:r w:rsidR="2D41FB99" w:rsidRPr="0012104B">
        <w:rPr>
          <w:rFonts w:cs="Arial"/>
        </w:rPr>
        <w:t>equality and in</w:t>
      </w:r>
      <w:r w:rsidR="3E49BB9A" w:rsidRPr="0012104B">
        <w:rPr>
          <w:rFonts w:cs="Arial"/>
        </w:rPr>
        <w:t>clusion and children</w:t>
      </w:r>
      <w:r w:rsidR="00F16398" w:rsidRPr="0012104B">
        <w:rPr>
          <w:rFonts w:cs="Arial"/>
        </w:rPr>
        <w:t>’</w:t>
      </w:r>
      <w:r w:rsidR="52B8D089" w:rsidRPr="0012104B">
        <w:rPr>
          <w:rFonts w:cs="Arial"/>
          <w:i/>
          <w:iCs/>
        </w:rPr>
        <w:t>s</w:t>
      </w:r>
      <w:r w:rsidR="00491540" w:rsidRPr="0012104B">
        <w:rPr>
          <w:rFonts w:cs="Arial"/>
          <w:i/>
          <w:iCs/>
        </w:rPr>
        <w:t xml:space="preserve"> </w:t>
      </w:r>
      <w:r w:rsidR="52B8D089" w:rsidRPr="0012104B">
        <w:rPr>
          <w:rFonts w:cs="Arial"/>
        </w:rPr>
        <w:t>rights</w:t>
      </w:r>
      <w:r w:rsidR="11348875" w:rsidRPr="0012104B">
        <w:rPr>
          <w:rFonts w:cs="Arial"/>
          <w:i/>
          <w:iCs/>
        </w:rPr>
        <w:t xml:space="preserve">. </w:t>
      </w:r>
      <w:r w:rsidR="00704E9B" w:rsidRPr="0012104B">
        <w:rPr>
          <w:rFonts w:cs="Arial"/>
        </w:rPr>
        <w:t xml:space="preserve"> </w:t>
      </w:r>
      <w:r w:rsidR="00107BA4" w:rsidRPr="0012104B">
        <w:rPr>
          <w:rFonts w:cs="Arial"/>
        </w:rPr>
        <w:t xml:space="preserve"> </w:t>
      </w:r>
      <w:r w:rsidR="003F4183" w:rsidRPr="0012104B">
        <w:rPr>
          <w:rFonts w:cs="Arial"/>
        </w:rPr>
        <w:t>I</w:t>
      </w:r>
      <w:r w:rsidR="00491540" w:rsidRPr="0012104B">
        <w:rPr>
          <w:rFonts w:cs="Arial"/>
        </w:rPr>
        <w:t>f</w:t>
      </w:r>
      <w:r w:rsidR="0011462D" w:rsidRPr="0012104B">
        <w:rPr>
          <w:rFonts w:cs="Arial"/>
        </w:rPr>
        <w:t xml:space="preserve"> available in the area</w:t>
      </w:r>
      <w:r w:rsidR="00EB31CC" w:rsidRPr="0012104B">
        <w:rPr>
          <w:rFonts w:cs="Arial"/>
        </w:rPr>
        <w:t>,</w:t>
      </w:r>
      <w:r w:rsidR="00D529E4" w:rsidRPr="0012104B">
        <w:rPr>
          <w:rFonts w:cs="Arial"/>
        </w:rPr>
        <w:t xml:space="preserve"> the</w:t>
      </w:r>
      <w:r w:rsidR="0011462D" w:rsidRPr="0012104B">
        <w:rPr>
          <w:rFonts w:cs="Arial"/>
        </w:rPr>
        <w:t xml:space="preserve"> designated </w:t>
      </w:r>
      <w:r w:rsidR="4E0434ED" w:rsidRPr="0012104B">
        <w:rPr>
          <w:rFonts w:cs="Arial"/>
        </w:rPr>
        <w:t>safeguarding lead</w:t>
      </w:r>
      <w:r w:rsidR="0011462D" w:rsidRPr="0012104B">
        <w:rPr>
          <w:rFonts w:cs="Arial"/>
        </w:rPr>
        <w:t xml:space="preserve"> should complete WRAP (or equivalent</w:t>
      </w:r>
      <w:r w:rsidR="0011462D" w:rsidRPr="3E03F2EE">
        <w:rPr>
          <w:rFonts w:cs="Arial"/>
        </w:rPr>
        <w:t xml:space="preserve">)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5A21A42A" w:rsidR="0011462D" w:rsidRPr="00CB3950" w:rsidRDefault="0011462D" w:rsidP="748E6104">
      <w:pPr>
        <w:tabs>
          <w:tab w:val="left" w:pos="996"/>
        </w:tabs>
        <w:spacing w:before="120" w:after="120" w:line="360" w:lineRule="auto"/>
        <w:rPr>
          <w:rFonts w:cs="Arial"/>
        </w:rPr>
      </w:pPr>
      <w:r w:rsidRPr="3E03F2EE">
        <w:rPr>
          <w:rFonts w:cs="Arial"/>
        </w:rPr>
        <w:t xml:space="preserve">LSP procedures are </w:t>
      </w:r>
      <w:r w:rsidRPr="0012104B">
        <w:rPr>
          <w:rFonts w:cs="Arial"/>
        </w:rPr>
        <w:t>followed</w:t>
      </w:r>
      <w:r w:rsidR="129962EE" w:rsidRPr="0012104B">
        <w:rPr>
          <w:rFonts w:cs="Arial"/>
        </w:rPr>
        <w:t xml:space="preserve"> at </w:t>
      </w:r>
      <w:r w:rsidR="0012104B" w:rsidRPr="0012104B">
        <w:rPr>
          <w:rFonts w:cs="Arial"/>
        </w:rPr>
        <w:t>Checkendon Pre-School C.I.O</w:t>
      </w:r>
      <w:r w:rsidRPr="0012104B">
        <w:rPr>
          <w:rFonts w:cs="Arial"/>
        </w:rPr>
        <w:t xml:space="preserve">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12104B">
        <w:rPr>
          <w:rFonts w:cs="Arial"/>
          <w:b/>
          <w:bCs/>
        </w:rPr>
        <w:t xml:space="preserve"> </w:t>
      </w:r>
      <w:r w:rsidRPr="0012104B">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0012104B">
        <w:rPr>
          <w:rFonts w:cs="Arial"/>
        </w:rPr>
        <w:t>whether</w:t>
      </w:r>
      <w:r w:rsidRPr="0012104B">
        <w:rPr>
          <w:rFonts w:cs="Arial"/>
        </w:rPr>
        <w:t xml:space="preserve"> consent should be sought on a case-by-case basis. Designated </w:t>
      </w:r>
      <w:r w:rsidR="00951CA5" w:rsidRPr="0012104B">
        <w:rPr>
          <w:rFonts w:cs="Arial"/>
        </w:rPr>
        <w:t>safeguarding lead</w:t>
      </w:r>
      <w:r w:rsidR="68CD8DC8" w:rsidRPr="0012104B">
        <w:rPr>
          <w:rFonts w:cs="Arial"/>
        </w:rPr>
        <w:t xml:space="preserve"> at </w:t>
      </w:r>
      <w:r w:rsidR="0012104B" w:rsidRPr="0012104B">
        <w:rPr>
          <w:rFonts w:cs="Arial"/>
        </w:rPr>
        <w:t>Checkendon Pre-School C.I.O</w:t>
      </w:r>
      <w:r w:rsidR="68CD8DC8" w:rsidRPr="3E03F2EE">
        <w:rPr>
          <w:rFonts w:cs="Arial"/>
        </w:rPr>
        <w:t xml:space="preserve"> 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017AD0" w:rsidRDefault="0011462D" w:rsidP="00CB3950">
      <w:pPr>
        <w:pStyle w:val="ColorfulList-Accent12"/>
        <w:spacing w:before="120" w:after="120" w:line="360" w:lineRule="auto"/>
        <w:ind w:left="0"/>
        <w:contextualSpacing w:val="0"/>
        <w:rPr>
          <w:rFonts w:cs="Arial"/>
          <w:b/>
          <w:szCs w:val="22"/>
        </w:rPr>
      </w:pPr>
      <w:r w:rsidRPr="00017AD0">
        <w:rPr>
          <w:rFonts w:cs="Arial"/>
          <w:b/>
          <w:szCs w:val="22"/>
        </w:rPr>
        <w:t>Concerns about children affected by gang activity/serious youth violence</w:t>
      </w:r>
    </w:p>
    <w:p w14:paraId="768E28D7" w14:textId="47BE4E97" w:rsidR="0011462D" w:rsidRPr="00017AD0" w:rsidRDefault="00824997" w:rsidP="748E6104">
      <w:pPr>
        <w:tabs>
          <w:tab w:val="left" w:pos="996"/>
        </w:tabs>
        <w:spacing w:before="120" w:after="120" w:line="360" w:lineRule="auto"/>
        <w:rPr>
          <w:rFonts w:cs="Arial"/>
        </w:rPr>
      </w:pPr>
      <w:r w:rsidRPr="00017AD0">
        <w:rPr>
          <w:rFonts w:cs="Arial"/>
        </w:rPr>
        <w:t>Educator</w:t>
      </w:r>
      <w:r w:rsidR="0011462D" w:rsidRPr="00017AD0">
        <w:rPr>
          <w:rFonts w:cs="Arial"/>
        </w:rPr>
        <w:t>s</w:t>
      </w:r>
      <w:r w:rsidR="036FDDB6" w:rsidRPr="00017AD0">
        <w:rPr>
          <w:rFonts w:cs="Arial"/>
        </w:rPr>
        <w:t xml:space="preserve"> at </w:t>
      </w:r>
      <w:r w:rsidR="00017AD0" w:rsidRPr="00017AD0">
        <w:rPr>
          <w:rFonts w:cs="Arial"/>
        </w:rPr>
        <w:t>Checkendon Pre-School C.I.O</w:t>
      </w:r>
      <w:r w:rsidR="0011462D" w:rsidRPr="00017AD0">
        <w:rPr>
          <w:rFonts w:cs="Arial"/>
        </w:rPr>
        <w:t xml:space="preserve"> </w:t>
      </w:r>
      <w:r w:rsidR="70C33E2D" w:rsidRPr="00017AD0">
        <w:rPr>
          <w:rFonts w:cs="Arial"/>
        </w:rPr>
        <w:t>are</w:t>
      </w:r>
      <w:r w:rsidR="0011462D" w:rsidRPr="00017AD0">
        <w:rPr>
          <w:rFonts w:cs="Arial"/>
        </w:rPr>
        <w:t xml:space="preserve"> aware </w:t>
      </w:r>
      <w:r w:rsidR="0011462D" w:rsidRPr="3E03F2EE">
        <w:rPr>
          <w:rFonts w:cs="Arial"/>
        </w:rPr>
        <w:t xml:space="preserve">that children 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gang activity they may </w:t>
      </w:r>
      <w:r w:rsidR="0011462D" w:rsidRPr="00017AD0">
        <w:rPr>
          <w:rFonts w:cs="Arial"/>
        </w:rPr>
        <w:t xml:space="preserve">potentially be put at risk by the involvement of others in their household in gangs, such as an adult sibling or a parent/carer. </w:t>
      </w:r>
      <w:r w:rsidR="699EBD38" w:rsidRPr="00017AD0">
        <w:rPr>
          <w:rFonts w:cs="Arial"/>
        </w:rPr>
        <w:t>The d</w:t>
      </w:r>
      <w:r w:rsidR="0011462D" w:rsidRPr="00017AD0">
        <w:rPr>
          <w:rFonts w:cs="Arial"/>
        </w:rPr>
        <w:t xml:space="preserve">esignated </w:t>
      </w:r>
      <w:r w:rsidR="00951CA5" w:rsidRPr="00017AD0">
        <w:rPr>
          <w:rFonts w:cs="Arial"/>
        </w:rPr>
        <w:t>safeguarding lead</w:t>
      </w:r>
      <w:r w:rsidR="3F64E48B" w:rsidRPr="00017AD0">
        <w:rPr>
          <w:rFonts w:cs="Arial"/>
        </w:rPr>
        <w:t xml:space="preserve"> at </w:t>
      </w:r>
      <w:r w:rsidR="00017AD0" w:rsidRPr="00017AD0">
        <w:rPr>
          <w:rFonts w:cs="Arial"/>
        </w:rPr>
        <w:t>Checkendon Pre-School C.I.O</w:t>
      </w:r>
      <w:r w:rsidR="3F64E48B" w:rsidRPr="00017AD0">
        <w:rPr>
          <w:rFonts w:cs="Arial"/>
        </w:rPr>
        <w:t xml:space="preserve"> is</w:t>
      </w:r>
      <w:r w:rsidR="0011462D" w:rsidRPr="00017AD0">
        <w:rPr>
          <w:rFonts w:cs="Arial"/>
        </w:rPr>
        <w:t xml:space="preserve"> familiar with the LSP guidance and procedures in relation to safeguarding children affected by gang activity and ensure</w:t>
      </w:r>
      <w:r w:rsidR="7A6BD815" w:rsidRPr="00017AD0">
        <w:rPr>
          <w:rFonts w:cs="Arial"/>
        </w:rPr>
        <w:t>s</w:t>
      </w:r>
      <w:r w:rsidR="0011462D" w:rsidRPr="00017AD0">
        <w:rPr>
          <w:rFonts w:cs="Arial"/>
        </w:rPr>
        <w:t xml:space="preserve"> this is followed where relevant.</w:t>
      </w:r>
    </w:p>
    <w:p w14:paraId="13A12626" w14:textId="0631F7D5" w:rsidR="0011462D" w:rsidRPr="00017AD0" w:rsidRDefault="0011462D" w:rsidP="00FE47CB">
      <w:pPr>
        <w:spacing w:before="120" w:after="120" w:line="360" w:lineRule="auto"/>
        <w:rPr>
          <w:rFonts w:cs="Arial"/>
          <w:b/>
          <w:szCs w:val="22"/>
        </w:rPr>
      </w:pPr>
      <w:r w:rsidRPr="00017AD0">
        <w:rPr>
          <w:rFonts w:cs="Arial"/>
          <w:b/>
          <w:szCs w:val="22"/>
        </w:rPr>
        <w:t xml:space="preserve">Forced </w:t>
      </w:r>
      <w:r w:rsidR="00507D55" w:rsidRPr="00017AD0">
        <w:rPr>
          <w:rFonts w:cs="Arial"/>
          <w:b/>
          <w:szCs w:val="22"/>
        </w:rPr>
        <w:t>m</w:t>
      </w:r>
      <w:r w:rsidRPr="00017AD0">
        <w:rPr>
          <w:rFonts w:cs="Arial"/>
          <w:b/>
          <w:szCs w:val="22"/>
        </w:rPr>
        <w:t xml:space="preserve">arriage/Honour </w:t>
      </w:r>
      <w:r w:rsidR="00507D55" w:rsidRPr="00017AD0">
        <w:rPr>
          <w:rFonts w:cs="Arial"/>
          <w:b/>
          <w:szCs w:val="22"/>
        </w:rPr>
        <w:t>b</w:t>
      </w:r>
      <w:r w:rsidRPr="00017AD0">
        <w:rPr>
          <w:rFonts w:cs="Arial"/>
          <w:b/>
          <w:szCs w:val="22"/>
        </w:rPr>
        <w:t xml:space="preserve">ased </w:t>
      </w:r>
      <w:r w:rsidR="003A4300" w:rsidRPr="00017AD0">
        <w:rPr>
          <w:rFonts w:cs="Arial"/>
          <w:b/>
          <w:szCs w:val="22"/>
        </w:rPr>
        <w:t>v</w:t>
      </w:r>
      <w:r w:rsidRPr="00017AD0">
        <w:rPr>
          <w:rFonts w:cs="Arial"/>
          <w:b/>
          <w:szCs w:val="22"/>
        </w:rPr>
        <w:t>iolence</w:t>
      </w:r>
    </w:p>
    <w:p w14:paraId="28413EBF" w14:textId="3F2E6B98" w:rsidR="0011462D" w:rsidRPr="00CB3950" w:rsidRDefault="6D1B545D" w:rsidP="3E03F2EE">
      <w:pPr>
        <w:tabs>
          <w:tab w:val="left" w:pos="996"/>
        </w:tabs>
        <w:spacing w:before="120" w:after="120" w:line="360" w:lineRule="auto"/>
        <w:rPr>
          <w:rFonts w:cs="Arial"/>
        </w:rPr>
      </w:pPr>
      <w:r w:rsidRPr="00017AD0">
        <w:rPr>
          <w:rFonts w:cs="Arial"/>
        </w:rPr>
        <w:t xml:space="preserve">Educators at </w:t>
      </w:r>
      <w:r w:rsidR="00017AD0" w:rsidRPr="00017AD0">
        <w:rPr>
          <w:rFonts w:cs="Arial"/>
        </w:rPr>
        <w:t xml:space="preserve">Checkendon Pre-School C.I.O </w:t>
      </w:r>
      <w:r w:rsidRPr="00017AD0">
        <w:rPr>
          <w:rFonts w:cs="Arial"/>
        </w:rPr>
        <w:t>are aware that f</w:t>
      </w:r>
      <w:r w:rsidR="0011462D" w:rsidRPr="00017AD0">
        <w:rPr>
          <w:rFonts w:cs="Arial"/>
        </w:rPr>
        <w:t>orced marriage is a marriage in which one or both spouses do not consent to the marriage but are forced into it</w:t>
      </w:r>
      <w:r w:rsidR="75907C06" w:rsidRPr="00017AD0">
        <w:rPr>
          <w:rFonts w:cs="Arial"/>
        </w:rPr>
        <w:t xml:space="preserve"> and will act accordingly as detailed </w:t>
      </w:r>
      <w:r w:rsidR="75907C06" w:rsidRPr="00017AD0">
        <w:rPr>
          <w:rFonts w:cs="Arial"/>
        </w:rPr>
        <w:lastRenderedPageBreak/>
        <w:t xml:space="preserve">below. </w:t>
      </w:r>
      <w:r w:rsidR="0011462D" w:rsidRPr="00017AD0">
        <w:rPr>
          <w:rFonts w:cs="Arial"/>
        </w:rPr>
        <w:t xml:space="preserve"> </w:t>
      </w:r>
      <w:r w:rsidR="0011462D" w:rsidRPr="3E03F2EE">
        <w:rPr>
          <w:rFonts w:cs="Arial"/>
        </w:rPr>
        <w:t xml:space="preserve">Duress can include physical, psychological, financial, </w:t>
      </w:r>
      <w:proofErr w:type="gramStart"/>
      <w:r w:rsidR="0011462D" w:rsidRPr="3E03F2EE">
        <w:rPr>
          <w:rFonts w:cs="Arial"/>
        </w:rPr>
        <w:t>sexual</w:t>
      </w:r>
      <w:proofErr w:type="gramEnd"/>
      <w:r w:rsidR="0011462D" w:rsidRPr="3E03F2EE">
        <w:rPr>
          <w:rFonts w:cs="Arial"/>
        </w:rPr>
        <w:t xml:space="preserve">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 xml:space="preserve">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w:t>
      </w:r>
      <w:proofErr w:type="gramStart"/>
      <w:r w:rsidRPr="3E03F2EE">
        <w:rPr>
          <w:rFonts w:cs="Arial"/>
        </w:rPr>
        <w:t>imprisonment</w:t>
      </w:r>
      <w:proofErr w:type="gramEnd"/>
      <w:r w:rsidRPr="3E03F2EE">
        <w:rPr>
          <w:rFonts w:cs="Arial"/>
        </w:rPr>
        <w:t xml:space="preserve">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1F821CFF" w:rsidR="00FF50F6" w:rsidRPr="00C91104" w:rsidRDefault="00FF50F6" w:rsidP="00C91104">
      <w:pPr>
        <w:widowControl w:val="0"/>
        <w:tabs>
          <w:tab w:val="left" w:pos="220"/>
          <w:tab w:val="left" w:pos="720"/>
        </w:tabs>
        <w:autoSpaceDE w:val="0"/>
        <w:autoSpaceDN w:val="0"/>
        <w:adjustRightInd w:val="0"/>
        <w:spacing w:before="120" w:after="120" w:line="360" w:lineRule="auto"/>
        <w:rPr>
          <w:color w:val="0000FF"/>
          <w:u w:val="single"/>
        </w:rPr>
      </w:pPr>
      <w:r>
        <w:fldChar w:fldCharType="begin"/>
      </w:r>
      <w:r>
        <w:instrText>HYPERLINK "https://central.eyalliance.org.uk/ilp/pages/catalogsearch.jsf?catalogId=1700&amp;menuId=1106&amp;locale=en-GB&amp;showbundlekeys=false&amp;sidebarExpanded=true&amp;q=%7B!q.op%3DAND%7D%20Accident%20Record&amp;rows=5"</w:instrText>
      </w:r>
      <w:r>
        <w:fldChar w:fldCharType="separate"/>
      </w:r>
      <w:r w:rsidRPr="0081136F">
        <w:rPr>
          <w:rStyle w:val="Hyperlink"/>
        </w:rPr>
        <w:t>Accident Record</w:t>
      </w:r>
      <w:r>
        <w:fldChar w:fldCharType="end"/>
      </w:r>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8">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19"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 xml:space="preserve">ly years </w:t>
        </w:r>
        <w:proofErr w:type="gramStart"/>
        <w:r w:rsidRPr="007168D0">
          <w:rPr>
            <w:rStyle w:val="Hyperlink"/>
            <w:rFonts w:cs="Arial"/>
            <w:szCs w:val="22"/>
          </w:rPr>
          <w:t>education  (</w:t>
        </w:r>
        <w:proofErr w:type="gramEnd"/>
        <w:r w:rsidRPr="007168D0">
          <w:rPr>
            <w:rStyle w:val="Hyperlink"/>
            <w:rFonts w:cs="Arial"/>
            <w:szCs w:val="22"/>
          </w:rPr>
          <w:t>Alliance Publication)</w:t>
        </w:r>
      </w:hyperlink>
    </w:p>
    <w:sectPr w:rsidR="00D342FA" w:rsidRPr="00CB3950" w:rsidSect="00E61F36">
      <w:headerReference w:type="default" r:id="rId20"/>
      <w:footerReference w:type="default" r:id="rId21"/>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9CEC" w14:textId="77777777" w:rsidR="00ED4D57" w:rsidRDefault="00ED4D57">
      <w:r>
        <w:separator/>
      </w:r>
    </w:p>
  </w:endnote>
  <w:endnote w:type="continuationSeparator" w:id="0">
    <w:p w14:paraId="3E6799A5" w14:textId="77777777" w:rsidR="00ED4D57" w:rsidRDefault="00ED4D57">
      <w:r>
        <w:continuationSeparator/>
      </w:r>
    </w:p>
  </w:endnote>
  <w:endnote w:type="continuationNotice" w:id="1">
    <w:p w14:paraId="2D935678" w14:textId="77777777" w:rsidR="00ED4D57" w:rsidRDefault="00ED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w:t>
    </w:r>
    <w:r w:rsidRPr="00AF7443">
      <w:rPr>
        <w:rFonts w:cs="Arial"/>
        <w:i/>
        <w:iCs/>
        <w:sz w:val="20"/>
      </w:rPr>
      <w:t>EYFS 2025 /26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5191" w14:textId="77777777" w:rsidR="00ED4D57" w:rsidRDefault="00ED4D57">
      <w:r>
        <w:separator/>
      </w:r>
    </w:p>
  </w:footnote>
  <w:footnote w:type="continuationSeparator" w:id="0">
    <w:p w14:paraId="69E41F16" w14:textId="77777777" w:rsidR="00ED4D57" w:rsidRDefault="00ED4D57">
      <w:r>
        <w:continuationSeparator/>
      </w:r>
    </w:p>
  </w:footnote>
  <w:footnote w:type="continuationNotice" w:id="1">
    <w:p w14:paraId="080B6816" w14:textId="77777777" w:rsidR="00ED4D57" w:rsidRDefault="00ED4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CCDEE676"/>
    <w:lvl w:ilvl="0" w:tplc="BAEC625C">
      <w:start w:val="1"/>
      <w:numFmt w:val="bullet"/>
      <w:lvlText w:val=""/>
      <w:lvlJc w:val="left"/>
      <w:pPr>
        <w:ind w:left="720" w:hanging="360"/>
      </w:pPr>
      <w:rPr>
        <w:rFonts w:ascii="Symbol" w:hAnsi="Symbol" w:hint="default"/>
      </w:rPr>
    </w:lvl>
    <w:lvl w:ilvl="1" w:tplc="ECBC7ADA">
      <w:start w:val="1"/>
      <w:numFmt w:val="bullet"/>
      <w:lvlText w:val="o"/>
      <w:lvlJc w:val="left"/>
      <w:pPr>
        <w:ind w:left="1440" w:hanging="360"/>
      </w:pPr>
      <w:rPr>
        <w:rFonts w:ascii="Courier New" w:hAnsi="Courier New" w:hint="default"/>
      </w:rPr>
    </w:lvl>
    <w:lvl w:ilvl="2" w:tplc="99783108">
      <w:start w:val="1"/>
      <w:numFmt w:val="bullet"/>
      <w:lvlText w:val=""/>
      <w:lvlJc w:val="left"/>
      <w:pPr>
        <w:ind w:left="2160" w:hanging="360"/>
      </w:pPr>
      <w:rPr>
        <w:rFonts w:ascii="Wingdings" w:hAnsi="Wingdings" w:hint="default"/>
      </w:rPr>
    </w:lvl>
    <w:lvl w:ilvl="3" w:tplc="682E0FD6">
      <w:start w:val="1"/>
      <w:numFmt w:val="bullet"/>
      <w:lvlText w:val=""/>
      <w:lvlJc w:val="left"/>
      <w:pPr>
        <w:ind w:left="2880" w:hanging="360"/>
      </w:pPr>
      <w:rPr>
        <w:rFonts w:ascii="Symbol" w:hAnsi="Symbol" w:hint="default"/>
      </w:rPr>
    </w:lvl>
    <w:lvl w:ilvl="4" w:tplc="082E1CAC">
      <w:start w:val="1"/>
      <w:numFmt w:val="bullet"/>
      <w:lvlText w:val="o"/>
      <w:lvlJc w:val="left"/>
      <w:pPr>
        <w:ind w:left="3600" w:hanging="360"/>
      </w:pPr>
      <w:rPr>
        <w:rFonts w:ascii="Courier New" w:hAnsi="Courier New" w:hint="default"/>
      </w:rPr>
    </w:lvl>
    <w:lvl w:ilvl="5" w:tplc="6DE450F2">
      <w:start w:val="1"/>
      <w:numFmt w:val="bullet"/>
      <w:lvlText w:val=""/>
      <w:lvlJc w:val="left"/>
      <w:pPr>
        <w:ind w:left="4320" w:hanging="360"/>
      </w:pPr>
      <w:rPr>
        <w:rFonts w:ascii="Wingdings" w:hAnsi="Wingdings" w:hint="default"/>
      </w:rPr>
    </w:lvl>
    <w:lvl w:ilvl="6" w:tplc="B81CA528">
      <w:start w:val="1"/>
      <w:numFmt w:val="bullet"/>
      <w:lvlText w:val=""/>
      <w:lvlJc w:val="left"/>
      <w:pPr>
        <w:ind w:left="5040" w:hanging="360"/>
      </w:pPr>
      <w:rPr>
        <w:rFonts w:ascii="Symbol" w:hAnsi="Symbol" w:hint="default"/>
      </w:rPr>
    </w:lvl>
    <w:lvl w:ilvl="7" w:tplc="7020EDE8">
      <w:start w:val="1"/>
      <w:numFmt w:val="bullet"/>
      <w:lvlText w:val="o"/>
      <w:lvlJc w:val="left"/>
      <w:pPr>
        <w:ind w:left="5760" w:hanging="360"/>
      </w:pPr>
      <w:rPr>
        <w:rFonts w:ascii="Courier New" w:hAnsi="Courier New" w:hint="default"/>
      </w:rPr>
    </w:lvl>
    <w:lvl w:ilvl="8" w:tplc="917A6982">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C07014DE"/>
    <w:lvl w:ilvl="0" w:tplc="DE6EA572">
      <w:start w:val="1"/>
      <w:numFmt w:val="bullet"/>
      <w:lvlText w:val=""/>
      <w:lvlJc w:val="left"/>
      <w:pPr>
        <w:ind w:left="720" w:hanging="360"/>
      </w:pPr>
      <w:rPr>
        <w:rFonts w:ascii="Symbol" w:hAnsi="Symbol" w:hint="default"/>
      </w:rPr>
    </w:lvl>
    <w:lvl w:ilvl="1" w:tplc="996A1A1E">
      <w:start w:val="1"/>
      <w:numFmt w:val="bullet"/>
      <w:lvlText w:val="o"/>
      <w:lvlJc w:val="left"/>
      <w:pPr>
        <w:ind w:left="1440" w:hanging="360"/>
      </w:pPr>
      <w:rPr>
        <w:rFonts w:ascii="Courier New" w:hAnsi="Courier New" w:hint="default"/>
      </w:rPr>
    </w:lvl>
    <w:lvl w:ilvl="2" w:tplc="42BEBD70">
      <w:start w:val="1"/>
      <w:numFmt w:val="bullet"/>
      <w:lvlText w:val=""/>
      <w:lvlJc w:val="left"/>
      <w:pPr>
        <w:ind w:left="2160" w:hanging="360"/>
      </w:pPr>
      <w:rPr>
        <w:rFonts w:ascii="Wingdings" w:hAnsi="Wingdings" w:hint="default"/>
      </w:rPr>
    </w:lvl>
    <w:lvl w:ilvl="3" w:tplc="EC8EC7D6">
      <w:start w:val="1"/>
      <w:numFmt w:val="bullet"/>
      <w:lvlText w:val=""/>
      <w:lvlJc w:val="left"/>
      <w:pPr>
        <w:ind w:left="2880" w:hanging="360"/>
      </w:pPr>
      <w:rPr>
        <w:rFonts w:ascii="Symbol" w:hAnsi="Symbol" w:hint="default"/>
      </w:rPr>
    </w:lvl>
    <w:lvl w:ilvl="4" w:tplc="1598B648">
      <w:start w:val="1"/>
      <w:numFmt w:val="bullet"/>
      <w:lvlText w:val="o"/>
      <w:lvlJc w:val="left"/>
      <w:pPr>
        <w:ind w:left="3600" w:hanging="360"/>
      </w:pPr>
      <w:rPr>
        <w:rFonts w:ascii="Courier New" w:hAnsi="Courier New" w:hint="default"/>
      </w:rPr>
    </w:lvl>
    <w:lvl w:ilvl="5" w:tplc="5CDE42F0">
      <w:start w:val="1"/>
      <w:numFmt w:val="bullet"/>
      <w:lvlText w:val=""/>
      <w:lvlJc w:val="left"/>
      <w:pPr>
        <w:ind w:left="4320" w:hanging="360"/>
      </w:pPr>
      <w:rPr>
        <w:rFonts w:ascii="Wingdings" w:hAnsi="Wingdings" w:hint="default"/>
      </w:rPr>
    </w:lvl>
    <w:lvl w:ilvl="6" w:tplc="80781096">
      <w:start w:val="1"/>
      <w:numFmt w:val="bullet"/>
      <w:lvlText w:val=""/>
      <w:lvlJc w:val="left"/>
      <w:pPr>
        <w:ind w:left="5040" w:hanging="360"/>
      </w:pPr>
      <w:rPr>
        <w:rFonts w:ascii="Symbol" w:hAnsi="Symbol" w:hint="default"/>
      </w:rPr>
    </w:lvl>
    <w:lvl w:ilvl="7" w:tplc="B97C74AC">
      <w:start w:val="1"/>
      <w:numFmt w:val="bullet"/>
      <w:lvlText w:val="o"/>
      <w:lvlJc w:val="left"/>
      <w:pPr>
        <w:ind w:left="5760" w:hanging="360"/>
      </w:pPr>
      <w:rPr>
        <w:rFonts w:ascii="Courier New" w:hAnsi="Courier New" w:hint="default"/>
      </w:rPr>
    </w:lvl>
    <w:lvl w:ilvl="8" w:tplc="4A4C94FA">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8444B4A0"/>
    <w:lvl w:ilvl="0" w:tplc="F31625FA">
      <w:start w:val="1"/>
      <w:numFmt w:val="bullet"/>
      <w:lvlText w:val=""/>
      <w:lvlJc w:val="left"/>
      <w:pPr>
        <w:ind w:left="720" w:hanging="360"/>
      </w:pPr>
      <w:rPr>
        <w:rFonts w:ascii="Symbol" w:hAnsi="Symbol" w:hint="default"/>
      </w:rPr>
    </w:lvl>
    <w:lvl w:ilvl="1" w:tplc="4CF81E72">
      <w:start w:val="1"/>
      <w:numFmt w:val="bullet"/>
      <w:lvlText w:val="o"/>
      <w:lvlJc w:val="left"/>
      <w:pPr>
        <w:ind w:left="1440" w:hanging="360"/>
      </w:pPr>
      <w:rPr>
        <w:rFonts w:ascii="Courier New" w:hAnsi="Courier New" w:hint="default"/>
      </w:rPr>
    </w:lvl>
    <w:lvl w:ilvl="2" w:tplc="6344B296">
      <w:start w:val="1"/>
      <w:numFmt w:val="bullet"/>
      <w:lvlText w:val=""/>
      <w:lvlJc w:val="left"/>
      <w:pPr>
        <w:ind w:left="2160" w:hanging="360"/>
      </w:pPr>
      <w:rPr>
        <w:rFonts w:ascii="Wingdings" w:hAnsi="Wingdings" w:hint="default"/>
      </w:rPr>
    </w:lvl>
    <w:lvl w:ilvl="3" w:tplc="AC7A6568">
      <w:start w:val="1"/>
      <w:numFmt w:val="bullet"/>
      <w:lvlText w:val=""/>
      <w:lvlJc w:val="left"/>
      <w:pPr>
        <w:ind w:left="2880" w:hanging="360"/>
      </w:pPr>
      <w:rPr>
        <w:rFonts w:ascii="Symbol" w:hAnsi="Symbol" w:hint="default"/>
      </w:rPr>
    </w:lvl>
    <w:lvl w:ilvl="4" w:tplc="E08C016C">
      <w:start w:val="1"/>
      <w:numFmt w:val="bullet"/>
      <w:lvlText w:val="o"/>
      <w:lvlJc w:val="left"/>
      <w:pPr>
        <w:ind w:left="3600" w:hanging="360"/>
      </w:pPr>
      <w:rPr>
        <w:rFonts w:ascii="Courier New" w:hAnsi="Courier New" w:hint="default"/>
      </w:rPr>
    </w:lvl>
    <w:lvl w:ilvl="5" w:tplc="ED58F760">
      <w:start w:val="1"/>
      <w:numFmt w:val="bullet"/>
      <w:lvlText w:val=""/>
      <w:lvlJc w:val="left"/>
      <w:pPr>
        <w:ind w:left="4320" w:hanging="360"/>
      </w:pPr>
      <w:rPr>
        <w:rFonts w:ascii="Wingdings" w:hAnsi="Wingdings" w:hint="default"/>
      </w:rPr>
    </w:lvl>
    <w:lvl w:ilvl="6" w:tplc="DE3C2C0C">
      <w:start w:val="1"/>
      <w:numFmt w:val="bullet"/>
      <w:lvlText w:val=""/>
      <w:lvlJc w:val="left"/>
      <w:pPr>
        <w:ind w:left="5040" w:hanging="360"/>
      </w:pPr>
      <w:rPr>
        <w:rFonts w:ascii="Symbol" w:hAnsi="Symbol" w:hint="default"/>
      </w:rPr>
    </w:lvl>
    <w:lvl w:ilvl="7" w:tplc="3DD46516">
      <w:start w:val="1"/>
      <w:numFmt w:val="bullet"/>
      <w:lvlText w:val="o"/>
      <w:lvlJc w:val="left"/>
      <w:pPr>
        <w:ind w:left="5760" w:hanging="360"/>
      </w:pPr>
      <w:rPr>
        <w:rFonts w:ascii="Courier New" w:hAnsi="Courier New" w:hint="default"/>
      </w:rPr>
    </w:lvl>
    <w:lvl w:ilvl="8" w:tplc="616014DC">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747814">
    <w:abstractNumId w:val="125"/>
  </w:num>
  <w:num w:numId="2" w16cid:durableId="1499930054">
    <w:abstractNumId w:val="8"/>
  </w:num>
  <w:num w:numId="3" w16cid:durableId="868108529">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17AD0"/>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04B"/>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57FE5"/>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1F71C8"/>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3A5D"/>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5FAE"/>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2F01"/>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443"/>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104"/>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D57"/>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4B9"/>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ntral.eyalliance.org.uk/ilp/pages/description.jsf?menuId=1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Kelly Jarvis</cp:lastModifiedBy>
  <cp:revision>2</cp:revision>
  <cp:lastPrinted>2019-04-18T03:39:00Z</cp:lastPrinted>
  <dcterms:created xsi:type="dcterms:W3CDTF">2025-10-15T09:37:00Z</dcterms:created>
  <dcterms:modified xsi:type="dcterms:W3CDTF">2025-10-15T09:37:00Z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