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CE74" w14:textId="2BCD2E2E" w:rsidR="00CA4CE5" w:rsidRPr="006A33A7" w:rsidRDefault="1A017FBC" w:rsidP="0782F055">
      <w:pPr>
        <w:spacing w:after="100" w:afterAutospacing="1" w:line="240" w:lineRule="auto"/>
        <w:outlineLvl w:val="0"/>
        <w:rPr>
          <w:rFonts w:ascii="Arial" w:eastAsia="Arial" w:hAnsi="Arial" w:cs="Arial"/>
          <w:color w:val="000000" w:themeColor="text1"/>
          <w:kern w:val="36"/>
          <w:sz w:val="28"/>
          <w:szCs w:val="28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  <w:t>1</w:t>
      </w:r>
      <w:r w:rsidR="008F7C5E">
        <w:rPr>
          <w:rFonts w:ascii="Arial" w:eastAsia="Arial" w:hAnsi="Arial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  <w:t>2</w:t>
      </w:r>
      <w:r w:rsidR="00C7467C">
        <w:rPr>
          <w:rFonts w:ascii="Arial" w:eastAsia="Arial" w:hAnsi="Arial" w:cs="Arial"/>
          <w:color w:val="000000" w:themeColor="text1"/>
          <w:kern w:val="36"/>
          <w:sz w:val="28"/>
          <w:szCs w:val="28"/>
          <w:lang w:eastAsia="en-GB"/>
          <w14:ligatures w14:val="none"/>
        </w:rPr>
        <w:tab/>
      </w:r>
      <w:r w:rsidR="08409240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Environmental </w:t>
      </w:r>
      <w:r w:rsidR="0D7537C9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s</w:t>
      </w:r>
      <w:r w:rsidR="08409240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ustainability </w:t>
      </w:r>
      <w:r w:rsidR="54C4A85C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p</w:t>
      </w:r>
      <w:r w:rsidR="08409240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olicy</w:t>
      </w:r>
    </w:p>
    <w:p w14:paraId="58A5E5EB" w14:textId="7F60BC48" w:rsidR="00C7467C" w:rsidRDefault="5DE1AB5F" w:rsidP="00C7467C">
      <w:pPr>
        <w:pStyle w:val="Heading1"/>
        <w:rPr>
          <w:rFonts w:ascii="Arial" w:eastAsia="Arial" w:hAnsi="Arial" w:cs="Arial"/>
          <w:color w:val="000000" w:themeColor="text1"/>
          <w:sz w:val="22"/>
          <w:szCs w:val="22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</w:rPr>
        <w:t>Environmental sustainability policy</w:t>
      </w:r>
      <w:r w:rsidR="457A333B" w:rsidRPr="006A33A7">
        <w:rPr>
          <w:rFonts w:ascii="Arial" w:eastAsia="Arial" w:hAnsi="Arial" w:cs="Arial"/>
          <w:color w:val="000000" w:themeColor="text1"/>
          <w:sz w:val="22"/>
          <w:szCs w:val="22"/>
        </w:rPr>
        <w:t xml:space="preserve"> was adopted by </w:t>
      </w:r>
      <w:r w:rsidR="00F556B1" w:rsidRPr="00F556B1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Checkendon Pre-School C.I.O</w:t>
      </w:r>
      <w:r w:rsidR="457A333B" w:rsidRPr="006A33A7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7DA070EB" w:rsidRPr="006A33A7">
        <w:rPr>
          <w:rFonts w:ascii="Arial" w:eastAsia="Arial" w:hAnsi="Arial" w:cs="Arial"/>
          <w:color w:val="000000" w:themeColor="text1"/>
          <w:sz w:val="22"/>
          <w:szCs w:val="22"/>
        </w:rPr>
        <w:t xml:space="preserve">on </w:t>
      </w:r>
      <w:r w:rsidR="00F556B1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September 2026</w:t>
      </w:r>
      <w:r w:rsidR="7DA070EB" w:rsidRPr="006A33A7">
        <w:rPr>
          <w:rFonts w:ascii="Arial" w:eastAsia="Arial" w:hAnsi="Arial" w:cs="Arial"/>
          <w:color w:val="000000" w:themeColor="text1"/>
          <w:sz w:val="22"/>
          <w:szCs w:val="22"/>
        </w:rPr>
        <w:t>.</w:t>
      </w:r>
    </w:p>
    <w:p w14:paraId="2E6C1AD1" w14:textId="5336F403" w:rsidR="6764C0D8" w:rsidRPr="00C7467C" w:rsidRDefault="1FA339B4" w:rsidP="46B82B88">
      <w:pPr>
        <w:pStyle w:val="Heading1"/>
        <w:spacing w:line="360" w:lineRule="auto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The Department for Education (DfE) </w:t>
      </w:r>
      <w:r w:rsidR="7160ECE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strategy state</w:t>
      </w:r>
      <w:r w:rsidR="508C8085" w:rsidRPr="6A06BB72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d</w:t>
      </w:r>
      <w:r w:rsidR="7160ECEF" w:rsidRPr="6A06BB72" w:rsidDel="099AAA23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that: </w:t>
      </w:r>
      <w:r w:rsidR="7160ECEF" w:rsidRPr="46B82B88"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  <w:t>‘By 2025, all education settings will have nominated a sustainability</w:t>
      </w:r>
      <w:r w:rsidR="14CB0274" w:rsidRPr="46B82B88"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  <w:t xml:space="preserve"> lead and put in place a climate action plan’</w:t>
      </w:r>
      <w:r w:rsidR="14CB0274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.</w:t>
      </w:r>
      <w:r w:rsidR="1127D295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The 4 key pillars that represent aspects of addressing climate change to foster a sustainable future are:</w:t>
      </w:r>
    </w:p>
    <w:p w14:paraId="69D04015" w14:textId="33BB86CA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Decarbonisation</w:t>
      </w:r>
    </w:p>
    <w:p w14:paraId="07E26944" w14:textId="730635FD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Biodiversity</w:t>
      </w:r>
    </w:p>
    <w:p w14:paraId="111BCF93" w14:textId="043DD019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Climate education and green careers goals</w:t>
      </w:r>
    </w:p>
    <w:p w14:paraId="0BC928FB" w14:textId="35EB9D97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Resilience and adaptation </w:t>
      </w:r>
    </w:p>
    <w:p w14:paraId="71CB332B" w14:textId="32774C2B" w:rsidR="0782F055" w:rsidRPr="006A33A7" w:rsidRDefault="35234ABA" w:rsidP="133CB92C">
      <w:p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For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F556B1" w:rsidRPr="00F556B1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Checkendon Pre-School C.I.O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these pillars inform our activities in terms of:</w:t>
      </w:r>
    </w:p>
    <w:p w14:paraId="210C8370" w14:textId="258A25B6" w:rsidR="0016350D" w:rsidRPr="006A33A7" w:rsidRDefault="598276F8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Decarbonisation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: 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color w:val="000000" w:themeColor="text1"/>
        </w:rPr>
        <w:tab/>
      </w:r>
    </w:p>
    <w:p w14:paraId="251E09FA" w14:textId="258A25B6" w:rsidR="0016350D" w:rsidRPr="006A33A7" w:rsidRDefault="04537676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</w:t>
      </w:r>
      <w:r w:rsidR="598276F8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ur activities to reduce plastic use</w:t>
      </w:r>
    </w:p>
    <w:p w14:paraId="0C984701" w14:textId="53DE8E83" w:rsidR="0016350D" w:rsidRPr="006A33A7" w:rsidRDefault="598276F8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Our activities to reduce utility usage</w:t>
      </w:r>
    </w:p>
    <w:p w14:paraId="014B5882" w14:textId="3F1CA5E6" w:rsidR="0016350D" w:rsidRPr="006A33A7" w:rsidRDefault="598276F8" w:rsidP="46B82B88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Biodiversity: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color w:val="000000" w:themeColor="text1"/>
        </w:rPr>
        <w:tab/>
      </w:r>
    </w:p>
    <w:p w14:paraId="3F03286B" w14:textId="3F1CA5E6" w:rsidR="0016350D" w:rsidRPr="006A33A7" w:rsidRDefault="598276F8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Fostering children’s empathy with nature through</w:t>
      </w:r>
      <w:r w:rsidR="6F65B05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xploration</w:t>
      </w:r>
    </w:p>
    <w:p w14:paraId="24BD47E9" w14:textId="55761EBF" w:rsidR="00FC2039" w:rsidRPr="006A33A7" w:rsidRDefault="68292C76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Engaging with flora and fauna in the setting</w:t>
      </w:r>
      <w:r w:rsidR="61917ED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and o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utings to local </w:t>
      </w:r>
      <w:r w:rsidR="1AA1F67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community </w:t>
      </w:r>
      <w:r w:rsidR="1AA1F674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spaces</w:t>
      </w:r>
    </w:p>
    <w:p w14:paraId="5D919AAC" w14:textId="1F8760C7" w:rsidR="00FC2039" w:rsidRPr="006A33A7" w:rsidRDefault="68292C76" w:rsidP="46B82B88">
      <w:pPr>
        <w:spacing w:afterAutospacing="1" w:line="360" w:lineRule="auto"/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Climate </w:t>
      </w:r>
      <w:r w:rsidR="79B6739F" w:rsidRPr="46B82B88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 xml:space="preserve">education: </w:t>
      </w:r>
    </w:p>
    <w:p w14:paraId="20E6DE4E" w14:textId="1D106CAF" w:rsidR="00FC2039" w:rsidRPr="006A33A7" w:rsidRDefault="557FD5C0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S</w:t>
      </w:r>
      <w:r w:rsidR="68292C76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haring books, stories and songs with the children on nature and the </w:t>
      </w:r>
      <w:r w:rsidR="77FC0B5F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</w:t>
      </w:r>
      <w:r w:rsidR="68292C76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nvironment</w:t>
      </w:r>
    </w:p>
    <w:p w14:paraId="4900DD42" w14:textId="09675FE8" w:rsidR="00FC2039" w:rsidRPr="006A33A7" w:rsidRDefault="68292C76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Weaving environment and climate topics into the EYFS</w:t>
      </w:r>
      <w:r w:rsidR="4C76BB1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areas of learning</w:t>
      </w:r>
    </w:p>
    <w:p w14:paraId="36622F16" w14:textId="13979DD0" w:rsidR="0016350D" w:rsidRPr="006A33A7" w:rsidRDefault="68292C76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Encouraging parents to engage with sustainability topics</w:t>
      </w:r>
      <w:r w:rsidR="74FC9D3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at</w:t>
      </w:r>
      <w:r w:rsidR="610F1B4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home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</w:p>
    <w:p w14:paraId="2C3FF109" w14:textId="27F88FED" w:rsidR="00FC2039" w:rsidRPr="006A33A7" w:rsidRDefault="68292C76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Resilience and adaption: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FC2039" w:rsidRPr="006A33A7">
        <w:rPr>
          <w:color w:val="000000" w:themeColor="text1"/>
        </w:rPr>
        <w:tab/>
      </w:r>
    </w:p>
    <w:p w14:paraId="2004FB73" w14:textId="27F88FED" w:rsidR="00FC2039" w:rsidRPr="006A33A7" w:rsidRDefault="59EB1562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</w:t>
      </w:r>
      <w:r w:rsidR="68292C7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eviewing all aspects of our setting’s environment</w:t>
      </w:r>
      <w:r w:rsidR="61F32D2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68292C7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to assess what sustainability and climate adaptations can be made</w:t>
      </w:r>
    </w:p>
    <w:p w14:paraId="63FB1EC2" w14:textId="3971B219" w:rsidR="00FC2039" w:rsidRPr="006A33A7" w:rsidRDefault="68292C76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Actively considering the risk of extreme weather events</w:t>
      </w:r>
      <w:r w:rsidR="042B072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on our children, families and provision</w:t>
      </w:r>
    </w:p>
    <w:p w14:paraId="4E04CB2F" w14:textId="77777777" w:rsidR="00C7467C" w:rsidRDefault="375BC1BA" w:rsidP="00C7467C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Aim</w:t>
      </w:r>
    </w:p>
    <w:p w14:paraId="41F52B2A" w14:textId="57DB2E09" w:rsidR="00DF5E49" w:rsidRPr="006A33A7" w:rsidRDefault="00F556B1" w:rsidP="00C7467C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F556B1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lastRenderedPageBreak/>
        <w:t>Checkendon Pre-School C.I.O</w:t>
      </w:r>
      <w:r w:rsidRPr="006A33A7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33F150B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actively promotes environmental sustainability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D91DEAB" w14:textId="21FD785A" w:rsidR="487A49C0" w:rsidRPr="006A33A7" w:rsidRDefault="4BE1F483" w:rsidP="0782F055">
      <w:pPr>
        <w:spacing w:afterAutospacing="1" w:line="360" w:lineRule="auto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Our </w:t>
      </w:r>
      <w:r w:rsidR="32B5C953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</w:t>
      </w: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co-sustainability lead who is the Climate Champion for our setting is: </w:t>
      </w:r>
      <w:r w:rsidR="00F556B1" w:rsidRPr="00F556B1">
        <w:rPr>
          <w:rFonts w:ascii="Arial" w:eastAsia="Arial" w:hAnsi="Arial" w:cs="Arial"/>
          <w:b/>
          <w:bCs/>
          <w:sz w:val="22"/>
          <w:szCs w:val="22"/>
          <w:lang w:eastAsia="en-GB"/>
        </w:rPr>
        <w:t>Katie Hill</w:t>
      </w:r>
    </w:p>
    <w:p w14:paraId="7FF7C91A" w14:textId="313E26AF" w:rsidR="23B51F9B" w:rsidRPr="002C4057" w:rsidRDefault="6BEB86AF" w:rsidP="0782F055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Changing perspectives</w:t>
      </w:r>
      <w:r w:rsidR="6F957757"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– at </w:t>
      </w:r>
      <w:r w:rsidR="00F556B1" w:rsidRPr="00F556B1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Checkendon Pre-School C.I.O</w:t>
      </w:r>
      <w:r w:rsidR="6F957757"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we</w:t>
      </w: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will:</w:t>
      </w:r>
    </w:p>
    <w:p w14:paraId="75AF4B36" w14:textId="42A6BFAE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Educate ourselves, our children and our families on what sustainability means and how to respect our planet</w:t>
      </w:r>
      <w:r w:rsidR="0057505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.</w:t>
      </w:r>
    </w:p>
    <w:p w14:paraId="481B9FA1" w14:textId="1214444A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Weave sustainability into our daily lives and decisions – ask ourselves could this be done in a more sustainable way</w:t>
      </w:r>
      <w:r w:rsidR="0057505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.</w:t>
      </w:r>
    </w:p>
    <w:p w14:paraId="5EB5DA8B" w14:textId="4E5D897F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Display our </w:t>
      </w:r>
      <w:r w:rsidR="7810040A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s</w:t>
      </w: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ustainability policy and educate and inform others on the steps that we are taking.</w:t>
      </w:r>
    </w:p>
    <w:p w14:paraId="77D60D9F" w14:textId="410469A2" w:rsidR="00703C74" w:rsidRPr="002C4057" w:rsidRDefault="449AD5C9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Objectives</w:t>
      </w:r>
    </w:p>
    <w:p w14:paraId="0E56D1B3" w14:textId="5F494B06" w:rsidR="6764C0D8" w:rsidRPr="006A33A7" w:rsidRDefault="7AAFB7E7" w:rsidP="635B40E4">
      <w:pPr>
        <w:spacing w:after="100"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At</w:t>
      </w:r>
      <w:r w:rsidRPr="46B82B88">
        <w:rPr>
          <w:rFonts w:ascii="Arial" w:eastAsia="Arial" w:hAnsi="Arial" w:cs="Arial"/>
          <w:b/>
          <w:bCs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F556B1" w:rsidRPr="00F556B1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Checkendon Pre-School C.I.O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we</w:t>
      </w:r>
      <w:r w:rsidR="2A99C5C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55D44CD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are </w:t>
      </w:r>
      <w:r w:rsidR="68292C7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committed to </w:t>
      </w:r>
      <w:r w:rsidR="55D44CD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protecting our planet for the next generations</w:t>
      </w:r>
      <w:r w:rsidR="73A99F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68292C7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to the best of our ability </w:t>
      </w:r>
      <w:r w:rsidR="73A99F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by:</w:t>
      </w:r>
      <w:r w:rsidR="4D535642" w:rsidRPr="635B40E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</w:t>
      </w:r>
    </w:p>
    <w:p w14:paraId="1541E12B" w14:textId="2E8C88B3" w:rsidR="00236976" w:rsidRPr="006A33A7" w:rsidRDefault="1EEF7B33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Reducing </w:t>
      </w:r>
      <w:r w:rsidR="0F3F183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he use of plastics</w:t>
      </w:r>
      <w:r w:rsidR="7A06F32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– in particular single use plastics (SUPs) in our everyday lives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75FFD34" w14:textId="60650F3F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Cutting down on waste by reducing, reusing and recycling (the 3Rs)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F3B0A9F" w14:textId="2006C406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Minimising food waste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9515946" w14:textId="3E9ACF61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Caring for the world we live in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64B571D" w14:textId="541294BA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Changing perspectives and developing understanding in ourselves, our families and our children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6EB646BC" w14:textId="0FDBD260" w:rsidR="00CA4CE5" w:rsidRPr="006A33A7" w:rsidRDefault="08409240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At </w:t>
      </w:r>
      <w:r w:rsidR="00F556B1" w:rsidRPr="00F556B1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Checkendon Pre-School C.I.O</w:t>
      </w:r>
      <w:r w:rsidR="00F556B1" w:rsidRPr="006A33A7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support children to learn about sustainab</w:t>
      </w:r>
      <w:r w:rsidR="78B9179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ility</w:t>
      </w:r>
      <w:r w:rsidR="58D61B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- to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respect and care for</w:t>
      </w:r>
      <w:r w:rsidR="58D61B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both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the living and non-living environment.</w:t>
      </w:r>
    </w:p>
    <w:p w14:paraId="61C47B41" w14:textId="77673D4F" w:rsidR="00CA4CE5" w:rsidRPr="006A33A7" w:rsidRDefault="00663E78" w:rsidP="635B40E4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Children</w:t>
      </w:r>
      <w:r w:rsidR="064AE28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have the opportunity</w:t>
      </w:r>
      <w:r w:rsidR="07501B2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at </w:t>
      </w:r>
      <w:r w:rsidR="00F556B1" w:rsidRPr="00F556B1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Checkendon Pre-School C.I.O</w:t>
      </w:r>
      <w:r w:rsidR="74374845" w:rsidRPr="46B82B88">
        <w:rPr>
          <w:rFonts w:ascii="Arial" w:eastAsia="Arial" w:hAnsi="Arial" w:cs="Arial"/>
          <w:b/>
          <w:bCs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69BBFEA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to </w:t>
      </w:r>
      <w:r w:rsidR="6DD2D88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learn about and understand</w:t>
      </w:r>
      <w:r w:rsidR="3582033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sustainability and environmental issues</w:t>
      </w:r>
      <w:r w:rsidR="35820330" w:rsidRPr="635B40E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.  They will </w:t>
      </w:r>
      <w:r w:rsidR="2D5EE73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observe</w:t>
      </w:r>
      <w:r w:rsidR="2D5EE736" w:rsidRPr="635B40E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</w:t>
      </w:r>
      <w:r w:rsidR="2D5EE736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adults</w:t>
      </w:r>
      <w:r w:rsidR="72BA7FF5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</w:t>
      </w:r>
      <w:r w:rsidR="2D5EE736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model</w:t>
      </w:r>
      <w:r w:rsidR="7CC8F0B2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ling</w:t>
      </w:r>
      <w:r w:rsidR="2D5EE736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sustainable practice</w:t>
      </w:r>
      <w:r w:rsidR="7BEFA89B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s, learn about the world around them and how to protect it</w:t>
      </w:r>
      <w:r w:rsidR="4CEF5A3B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. </w:t>
      </w:r>
      <w:r w:rsidR="6F94293E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Together w</w:t>
      </w:r>
      <w:r w:rsidR="4CEF5A3B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 will support the children to develop positive attitudes and values about sustainable practices.</w:t>
      </w:r>
    </w:p>
    <w:p w14:paraId="38D2261F" w14:textId="5ACB550E" w:rsidR="00CC45F1" w:rsidRPr="006A33A7" w:rsidRDefault="481ECE7E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Our </w:t>
      </w:r>
      <w:r w:rsidR="1697F7C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curriculum</w:t>
      </w:r>
      <w:r w:rsidR="6312D02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28C493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encourages children to </w:t>
      </w:r>
      <w:r w:rsidR="23384C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explore ideas </w:t>
      </w:r>
      <w:r w:rsidR="26BDEFC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and practices</w:t>
      </w:r>
      <w:r w:rsidR="6ECEA07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that promote environmental sustainability and to understand the interdependence between people and the environment</w:t>
      </w:r>
      <w:r w:rsidR="3D57F2E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  <w:r w:rsidR="26BDEFC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1697F7C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</w:p>
    <w:p w14:paraId="3CD736E0" w14:textId="04C21E2A" w:rsidR="00CA4CE5" w:rsidRPr="006A33A7" w:rsidRDefault="5DA8163F" w:rsidP="0782F055">
      <w:pPr>
        <w:spacing w:after="100" w:afterAutospacing="1" w:line="360" w:lineRule="auto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Examples of ways </w:t>
      </w:r>
      <w:r w:rsidR="3EA234C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that we will embed sustainability into daily </w:t>
      </w:r>
      <w:r w:rsidR="520B0D9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life</w:t>
      </w:r>
      <w:r w:rsidR="3D57F2E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and our curriculum</w:t>
      </w:r>
      <w:r w:rsidR="520B0D9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include: </w:t>
      </w:r>
    </w:p>
    <w:p w14:paraId="346CDF12" w14:textId="14ED83B5" w:rsidR="00E23F36" w:rsidRPr="002C4057" w:rsidRDefault="0F3F1831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Reducing the use of plastics</w:t>
      </w:r>
      <w:r w:rsidR="559B5BCA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:</w:t>
      </w:r>
    </w:p>
    <w:p w14:paraId="7FABB196" w14:textId="67E09143" w:rsidR="000F13E5" w:rsidRPr="006A33A7" w:rsidRDefault="3B0FB57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</w:t>
      </w:r>
      <w:r w:rsidR="26CFFA5E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edu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cing the use of plastic bottles and bags as much as possible by finding alternatives and encouraging families / staff to use reusable lunch and drinks containers in lunch boxes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7402D34" w14:textId="66E82657" w:rsidR="002D561D" w:rsidRPr="006A33A7" w:rsidRDefault="1249D25B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Buy milk in large bottles not individual carton</w:t>
      </w:r>
      <w:r w:rsidR="1F772F1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D1215C2" w14:textId="572EE134" w:rsidR="00BF58B7" w:rsidRPr="006A33A7" w:rsidRDefault="1F772F1F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lastRenderedPageBreak/>
        <w:t>Source alternatives to craft</w:t>
      </w:r>
      <w:r w:rsidR="247B02A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materials – recycle materials and encourage parents to bring in recycling materials for art and creative activities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2D98DB3" w14:textId="3C826D6B" w:rsidR="00E70180" w:rsidRPr="006A33A7" w:rsidRDefault="70D9C80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Look for resources that are not just plastic representations when real alternatives are available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4585AE0" w14:textId="72AC806E" w:rsidR="00484FF0" w:rsidRPr="006A33A7" w:rsidRDefault="41369E93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support children to experience the natural environment through natural materials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892DDA1" w14:textId="517DFA4D" w:rsidR="00A824CA" w:rsidRPr="002C4057" w:rsidRDefault="559B5BCA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Cutting down on waste</w:t>
      </w:r>
      <w:r w:rsidR="4968A738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 by reducing</w:t>
      </w:r>
      <w:r w:rsidR="3ABB247F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,</w:t>
      </w:r>
      <w:r w:rsidR="4968A738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 reusing and recycling</w:t>
      </w:r>
      <w:r w:rsidR="6BBA12A3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:</w:t>
      </w:r>
    </w:p>
    <w:p w14:paraId="4C4290A9" w14:textId="59EBF822" w:rsidR="006421C8" w:rsidRPr="006A33A7" w:rsidRDefault="4968A738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Introduce recycling </w:t>
      </w:r>
      <w:r w:rsidR="5A93052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bins -</w:t>
      </w:r>
      <w:r w:rsidR="71D8E71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following the local recycling scheme guidance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039E1E16" w14:textId="4C9B065E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Take steps to reduce the junk mail sent to the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AF81C2C" w14:textId="72503211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Reduce the amount of paper printing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4E9ED56" w14:textId="099DA1ED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Ensure printer and toner cart</w:t>
      </w:r>
      <w:r w:rsidR="63DE6C3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ridges are recycled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360D768" w14:textId="7F59BC5D" w:rsidR="00E772C1" w:rsidRPr="006A33A7" w:rsidRDefault="63DE6C3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Recycle any electronic equipment</w:t>
      </w:r>
      <w:r w:rsidR="50105A0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– where possible using an environmentally friendly disposal scheme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67B4F62" w14:textId="309C2FA0" w:rsidR="0019757A" w:rsidRPr="006A33A7" w:rsidRDefault="34DE5A89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If the setting has a ‘uniform’ for children, recycle to new families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B15ADB9" w14:textId="782FEF4C" w:rsidR="005900CB" w:rsidRPr="006A33A7" w:rsidRDefault="0D4B4B11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Encourage families to donate pre-loved clothes, books and toys to </w:t>
      </w:r>
      <w:r w:rsidR="6BBA12A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charity shops, refugee support groups or to the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CE1B75D" w14:textId="538F2A93" w:rsidR="00563931" w:rsidRPr="006A33A7" w:rsidRDefault="39BA87A9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When purchasing new </w:t>
      </w:r>
      <w:r w:rsidR="0B7074E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resources,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we look for natural rather than plastic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6DD655C" w14:textId="36613719" w:rsidR="00EF2F38" w:rsidRPr="006A33A7" w:rsidRDefault="0D0490B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Use natural resources such as water with care – </w:t>
      </w:r>
      <w:r w:rsidR="41A8268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nsure taps are turned off and any leaks fixed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6864ABF" w14:textId="4A8B90EC" w:rsidR="00EF2F38" w:rsidRPr="006A33A7" w:rsidRDefault="0D0490B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Recycle water from water play by using it to water plants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7CD405D" w14:textId="67439B94" w:rsidR="004A02BF" w:rsidRPr="006A33A7" w:rsidRDefault="2767F6DF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Using energy saving light bulbs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3F1C916" w14:textId="0140A4D8" w:rsidR="005F70FD" w:rsidRPr="002C4057" w:rsidRDefault="4A62E1AF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Minimising food waste: </w:t>
      </w:r>
    </w:p>
    <w:p w14:paraId="265DA6EE" w14:textId="2020846C" w:rsidR="009366A0" w:rsidRPr="006A33A7" w:rsidRDefault="138865EA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have signed up to </w:t>
      </w:r>
      <w:r w:rsidR="5AE635E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 supermarket food share scheme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052AF376" w14:textId="0A02341E" w:rsidR="00F124D0" w:rsidRPr="006A33A7" w:rsidRDefault="3B4DBD1D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Plan snacks and meals carefully to reduce food waste</w:t>
      </w:r>
      <w:r w:rsidR="2B41F6A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for example using foods that are in season and being aware of portion sizes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2767321" w14:textId="4DA334AB" w:rsidR="00532D8B" w:rsidRPr="006A33A7" w:rsidRDefault="00F556B1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Use recycling</w:t>
      </w:r>
      <w:r w:rsidR="2B41F6A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bi</w:t>
      </w:r>
      <w:r w:rsidR="0D94B41E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ns</w:t>
      </w:r>
      <w:r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for food</w:t>
      </w:r>
      <w:r w:rsidR="0D94B41E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</w:t>
      </w:r>
      <w:r w:rsidR="0D94B41E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aste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B2F04E4" w14:textId="77777777" w:rsidR="00F01DB6" w:rsidRDefault="00F01DB6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</w:p>
    <w:p w14:paraId="4F963255" w14:textId="03E31F28" w:rsidR="001C6F64" w:rsidRPr="002C4057" w:rsidRDefault="3FEF14F2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C</w:t>
      </w:r>
      <w:r w:rsidR="5FB3BBDE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aring for the world we live in:</w:t>
      </w:r>
    </w:p>
    <w:p w14:paraId="4636DDF5" w14:textId="472A03EF" w:rsidR="00F20E67" w:rsidRPr="006A33A7" w:rsidRDefault="4494FA6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help children to explore nature through art and play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BCCD788" w14:textId="31E5BBE5" w:rsidR="00412B2F" w:rsidRPr="006A33A7" w:rsidRDefault="5A42FEA5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Educate children not to drop litter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751B706" w14:textId="55661263" w:rsidR="00412B2F" w:rsidRPr="006A33A7" w:rsidRDefault="201B6B8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Care for the setting environment indoors and out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BAB9715" w14:textId="47DC43C5" w:rsidR="0034134C" w:rsidRPr="006A33A7" w:rsidRDefault="6ECAD3A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Discover the importance of wildlife to the environment and eco system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A98C22D" w14:textId="48B145F4" w:rsidR="00F8454E" w:rsidRPr="006A33A7" w:rsidRDefault="217A8991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Use natural resources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F74A8C7" w14:textId="53D58345" w:rsidR="001C5507" w:rsidRPr="006A33A7" w:rsidRDefault="7672170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shop locally </w:t>
      </w:r>
      <w:r w:rsidR="36799F5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where possible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910B5A8" w14:textId="4119E1E8" w:rsidR="001C5507" w:rsidRPr="006A33A7" w:rsidRDefault="347E9325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encourage families to </w:t>
      </w:r>
      <w:r w:rsidR="36799F5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walk, cycle, scoot to</w:t>
      </w:r>
      <w:r w:rsidR="0D41893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our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A45EEAA" w14:textId="52D2C825" w:rsidR="0087794E" w:rsidRPr="006A33A7" w:rsidRDefault="4F9714E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go on nature walks and learn about plants we see in our local </w:t>
      </w:r>
      <w:r w:rsidR="703424C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area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6D7ABCEA" w14:textId="6E14E74B" w:rsidR="3349CFF4" w:rsidRPr="002C4057" w:rsidRDefault="3349CFF4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lastRenderedPageBreak/>
        <w:t>References</w:t>
      </w:r>
    </w:p>
    <w:p w14:paraId="39AB65D8" w14:textId="06C039D5" w:rsidR="7B17C293" w:rsidRPr="006A33A7" w:rsidRDefault="7B17C293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 xml:space="preserve">The Department for Education's </w:t>
      </w:r>
      <w:r w:rsidR="62D20E5C"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>Sustainability and climate change strategy:</w:t>
      </w:r>
    </w:p>
    <w:p w14:paraId="2F7D8872" w14:textId="1CAD1548" w:rsidR="217761B7" w:rsidRPr="006A33A7" w:rsidRDefault="217761B7" w:rsidP="0782F055">
      <w:pPr>
        <w:spacing w:beforeAutospacing="1" w:afterAutospacing="1" w:line="360" w:lineRule="auto"/>
        <w:rPr>
          <w:color w:val="000000" w:themeColor="text1"/>
        </w:rPr>
      </w:pPr>
      <w:hyperlink r:id="rId10">
        <w:r w:rsidRPr="006A33A7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https://www.gov.uk/government/publications/sustainability-and-climate-change-strategy/sustainability-and-climate-change-a-strategy-for-the-education-and-childrens-services-systems</w:t>
        </w:r>
      </w:hyperlink>
    </w:p>
    <w:p w14:paraId="659E35A8" w14:textId="314BA55A" w:rsidR="3349CFF4" w:rsidRPr="002C4057" w:rsidRDefault="3349CFF4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Further guidance</w:t>
      </w:r>
    </w:p>
    <w:p w14:paraId="2FD5E525" w14:textId="1F34A0E7" w:rsidR="00F6567D" w:rsidRPr="00DF466B" w:rsidRDefault="794BC3D1" w:rsidP="635B40E4">
      <w:pPr>
        <w:spacing w:beforeAutospacing="1"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To support you, the Alliance has developed the </w:t>
      </w:r>
      <w:r w:rsidRPr="46B82B88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>‘</w:t>
      </w:r>
      <w:r w:rsidRPr="46B82B88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  <w:lang w:eastAsia="en-GB"/>
        </w:rPr>
        <w:t>Supporting effective environmental sustainability in early years settings toolkit</w:t>
      </w:r>
      <w:r w:rsidR="1A188B77" w:rsidRPr="46B82B88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>’</w:t>
      </w:r>
      <w:r w:rsidR="63A9BDB1" w:rsidRPr="46B82B88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 xml:space="preserve"> </w:t>
      </w:r>
      <w:r w:rsidR="63A9BDB1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This is available via EYA Central </w:t>
      </w:r>
      <w:r w:rsidR="071BC45D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and costs £</w:t>
      </w:r>
      <w:r w:rsidR="79BE57CD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62</w:t>
      </w:r>
      <w:r w:rsidR="071BC45D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.00 for members.  The toolkit is divided </w:t>
      </w:r>
      <w:r w:rsidR="5827C00F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into five sections and includes top tips, links and a range of resources for use by both providers and families. The tool</w:t>
      </w:r>
      <w:r w:rsidR="440EFC08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kit also includes a climate action template onto which providers can record their current position, achievements to date and set actions to be achieved.</w:t>
      </w:r>
    </w:p>
    <w:sectPr w:rsidR="00F6567D" w:rsidRPr="00DF466B" w:rsidSect="00DF466B">
      <w:headerReference w:type="default" r:id="rId11"/>
      <w:footerReference w:type="default" r:id="rId12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67BBD" w14:textId="77777777" w:rsidR="008569D3" w:rsidRDefault="008569D3">
      <w:pPr>
        <w:spacing w:after="0" w:line="240" w:lineRule="auto"/>
      </w:pPr>
      <w:r>
        <w:separator/>
      </w:r>
    </w:p>
  </w:endnote>
  <w:endnote w:type="continuationSeparator" w:id="0">
    <w:p w14:paraId="237E50DF" w14:textId="77777777" w:rsidR="008569D3" w:rsidRDefault="00856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9240"/>
      <w:gridCol w:w="855"/>
      <w:gridCol w:w="360"/>
    </w:tblGrid>
    <w:tr w:rsidR="0782F055" w14:paraId="6A5B022A" w14:textId="77777777" w:rsidTr="0782F055">
      <w:trPr>
        <w:trHeight w:val="300"/>
      </w:trPr>
      <w:tc>
        <w:tcPr>
          <w:tcW w:w="9240" w:type="dxa"/>
        </w:tcPr>
        <w:p w14:paraId="247AAB5C" w14:textId="22F35143" w:rsidR="0782F055" w:rsidRPr="00F556B1" w:rsidRDefault="00C7467C" w:rsidP="00C7467C">
          <w:pPr>
            <w:pStyle w:val="Footer"/>
            <w:rPr>
              <w:rFonts w:ascii="Arial" w:eastAsia="Arial" w:hAnsi="Arial" w:cs="Arial"/>
              <w:i/>
              <w:iCs/>
              <w:sz w:val="20"/>
              <w:szCs w:val="20"/>
            </w:rPr>
          </w:pPr>
          <w:r w:rsidRPr="00F556B1">
            <w:rPr>
              <w:rFonts w:ascii="Arial" w:eastAsia="Arial" w:hAnsi="Arial" w:cs="Arial"/>
              <w:i/>
              <w:iCs/>
              <w:sz w:val="20"/>
              <w:szCs w:val="20"/>
            </w:rPr>
            <w:t>Policies &amp; Procedures for the EYFS 2026/27 (Early Years Alliance 2026)  </w:t>
          </w:r>
          <w:r w:rsidR="0782F055" w:rsidRPr="00F556B1">
            <w:rPr>
              <w:rFonts w:ascii="Arial" w:eastAsia="Arial" w:hAnsi="Arial" w:cs="Arial"/>
              <w:i/>
              <w:iCs/>
              <w:sz w:val="20"/>
              <w:szCs w:val="20"/>
            </w:rPr>
            <w:t> </w:t>
          </w:r>
        </w:p>
        <w:p w14:paraId="0BE24B68" w14:textId="55E67E11" w:rsidR="0782F055" w:rsidRDefault="0782F055" w:rsidP="0782F055">
          <w:pPr>
            <w:pStyle w:val="Header"/>
            <w:ind w:left="-115"/>
          </w:pPr>
        </w:p>
      </w:tc>
      <w:tc>
        <w:tcPr>
          <w:tcW w:w="855" w:type="dxa"/>
        </w:tcPr>
        <w:p w14:paraId="7A2399A3" w14:textId="463922CA" w:rsidR="0782F055" w:rsidRDefault="0782F055" w:rsidP="0782F055">
          <w:pPr>
            <w:pStyle w:val="Header"/>
            <w:jc w:val="center"/>
          </w:pPr>
        </w:p>
      </w:tc>
      <w:tc>
        <w:tcPr>
          <w:tcW w:w="360" w:type="dxa"/>
        </w:tcPr>
        <w:p w14:paraId="3881F678" w14:textId="7B55910D" w:rsidR="0782F055" w:rsidRDefault="0782F055" w:rsidP="0782F055">
          <w:pPr>
            <w:pStyle w:val="Header"/>
            <w:ind w:right="-115"/>
            <w:jc w:val="right"/>
          </w:pPr>
        </w:p>
      </w:tc>
    </w:tr>
  </w:tbl>
  <w:p w14:paraId="5BC51466" w14:textId="5577463A" w:rsidR="0782F055" w:rsidRDefault="0782F055" w:rsidP="0782F0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0D689" w14:textId="77777777" w:rsidR="008569D3" w:rsidRDefault="008569D3">
      <w:pPr>
        <w:spacing w:after="0" w:line="240" w:lineRule="auto"/>
      </w:pPr>
      <w:r>
        <w:separator/>
      </w:r>
    </w:p>
  </w:footnote>
  <w:footnote w:type="continuationSeparator" w:id="0">
    <w:p w14:paraId="64D94CC4" w14:textId="77777777" w:rsidR="008569D3" w:rsidRDefault="00856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782F055" w14:paraId="6A332E0C" w14:textId="77777777" w:rsidTr="0782F055">
      <w:trPr>
        <w:trHeight w:val="300"/>
      </w:trPr>
      <w:tc>
        <w:tcPr>
          <w:tcW w:w="3485" w:type="dxa"/>
        </w:tcPr>
        <w:p w14:paraId="47DBDCFC" w14:textId="0BEC904C" w:rsidR="0782F055" w:rsidRDefault="0782F055" w:rsidP="0782F055">
          <w:pPr>
            <w:pStyle w:val="Header"/>
            <w:ind w:left="-115"/>
          </w:pPr>
        </w:p>
      </w:tc>
      <w:tc>
        <w:tcPr>
          <w:tcW w:w="3485" w:type="dxa"/>
        </w:tcPr>
        <w:p w14:paraId="499696B5" w14:textId="6A780B76" w:rsidR="0782F055" w:rsidRDefault="0782F055" w:rsidP="0782F055">
          <w:pPr>
            <w:pStyle w:val="Header"/>
            <w:jc w:val="center"/>
          </w:pPr>
        </w:p>
      </w:tc>
      <w:tc>
        <w:tcPr>
          <w:tcW w:w="3485" w:type="dxa"/>
        </w:tcPr>
        <w:p w14:paraId="07AE6B74" w14:textId="2268F9E3" w:rsidR="0782F055" w:rsidRDefault="0782F055" w:rsidP="0782F055">
          <w:pPr>
            <w:pStyle w:val="Header"/>
            <w:ind w:right="-115"/>
            <w:jc w:val="right"/>
          </w:pPr>
        </w:p>
      </w:tc>
    </w:tr>
  </w:tbl>
  <w:p w14:paraId="1FB4BDE4" w14:textId="2D4F0BFE" w:rsidR="0782F055" w:rsidRDefault="0782F055" w:rsidP="0782F0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A20EF"/>
    <w:multiLevelType w:val="multilevel"/>
    <w:tmpl w:val="6A50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202498"/>
    <w:multiLevelType w:val="multilevel"/>
    <w:tmpl w:val="371C9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EF778C"/>
    <w:multiLevelType w:val="hybridMultilevel"/>
    <w:tmpl w:val="48C4F126"/>
    <w:lvl w:ilvl="0" w:tplc="08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5DB49C3"/>
    <w:multiLevelType w:val="multilevel"/>
    <w:tmpl w:val="E618C7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0A5FD0"/>
    <w:multiLevelType w:val="hybridMultilevel"/>
    <w:tmpl w:val="FF003DA8"/>
    <w:lvl w:ilvl="0" w:tplc="CB484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F88D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5470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E605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CCD7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6C6D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B69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C851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9281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740618">
    <w:abstractNumId w:val="4"/>
  </w:num>
  <w:num w:numId="2" w16cid:durableId="1094327433">
    <w:abstractNumId w:val="1"/>
  </w:num>
  <w:num w:numId="3" w16cid:durableId="398941233">
    <w:abstractNumId w:val="3"/>
  </w:num>
  <w:num w:numId="4" w16cid:durableId="1331832077">
    <w:abstractNumId w:val="0"/>
  </w:num>
  <w:num w:numId="5" w16cid:durableId="54395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CE5"/>
    <w:rsid w:val="00007087"/>
    <w:rsid w:val="000243ED"/>
    <w:rsid w:val="00036DD3"/>
    <w:rsid w:val="00045304"/>
    <w:rsid w:val="00065DF2"/>
    <w:rsid w:val="000873D9"/>
    <w:rsid w:val="000935FF"/>
    <w:rsid w:val="00093F1F"/>
    <w:rsid w:val="000A0941"/>
    <w:rsid w:val="000A6CAD"/>
    <w:rsid w:val="000A76ED"/>
    <w:rsid w:val="000B33D5"/>
    <w:rsid w:val="000C36AF"/>
    <w:rsid w:val="000C6912"/>
    <w:rsid w:val="000F13E5"/>
    <w:rsid w:val="00115571"/>
    <w:rsid w:val="00117EA3"/>
    <w:rsid w:val="0012403D"/>
    <w:rsid w:val="00124DB8"/>
    <w:rsid w:val="001475A1"/>
    <w:rsid w:val="00157643"/>
    <w:rsid w:val="0016333F"/>
    <w:rsid w:val="0016350D"/>
    <w:rsid w:val="00181A5F"/>
    <w:rsid w:val="00183680"/>
    <w:rsid w:val="00194401"/>
    <w:rsid w:val="0019757A"/>
    <w:rsid w:val="001A31E0"/>
    <w:rsid w:val="001C5507"/>
    <w:rsid w:val="001C6F64"/>
    <w:rsid w:val="001E50E7"/>
    <w:rsid w:val="001F0544"/>
    <w:rsid w:val="001F2D70"/>
    <w:rsid w:val="002235C8"/>
    <w:rsid w:val="00236976"/>
    <w:rsid w:val="0024307F"/>
    <w:rsid w:val="0025501F"/>
    <w:rsid w:val="002A6BC9"/>
    <w:rsid w:val="002C4057"/>
    <w:rsid w:val="002D2F80"/>
    <w:rsid w:val="002D561D"/>
    <w:rsid w:val="002D5BC9"/>
    <w:rsid w:val="002D5FAD"/>
    <w:rsid w:val="00302382"/>
    <w:rsid w:val="003152A4"/>
    <w:rsid w:val="0034134C"/>
    <w:rsid w:val="00345360"/>
    <w:rsid w:val="00351ABE"/>
    <w:rsid w:val="00351C34"/>
    <w:rsid w:val="003811CF"/>
    <w:rsid w:val="003E3510"/>
    <w:rsid w:val="00411E06"/>
    <w:rsid w:val="00412B2F"/>
    <w:rsid w:val="004143ED"/>
    <w:rsid w:val="00423FD8"/>
    <w:rsid w:val="004431B0"/>
    <w:rsid w:val="00455AB2"/>
    <w:rsid w:val="00471F17"/>
    <w:rsid w:val="0048325C"/>
    <w:rsid w:val="00484FF0"/>
    <w:rsid w:val="00495332"/>
    <w:rsid w:val="004A02BF"/>
    <w:rsid w:val="004A210B"/>
    <w:rsid w:val="004A417F"/>
    <w:rsid w:val="004B1C67"/>
    <w:rsid w:val="004B7149"/>
    <w:rsid w:val="00501817"/>
    <w:rsid w:val="0052064C"/>
    <w:rsid w:val="00532D8B"/>
    <w:rsid w:val="005416DE"/>
    <w:rsid w:val="00563931"/>
    <w:rsid w:val="00575054"/>
    <w:rsid w:val="005900CB"/>
    <w:rsid w:val="005B1DBC"/>
    <w:rsid w:val="005F70FD"/>
    <w:rsid w:val="006138E2"/>
    <w:rsid w:val="006421C8"/>
    <w:rsid w:val="00647611"/>
    <w:rsid w:val="00663E78"/>
    <w:rsid w:val="00670D50"/>
    <w:rsid w:val="006907CF"/>
    <w:rsid w:val="006A33A7"/>
    <w:rsid w:val="00703C74"/>
    <w:rsid w:val="00706983"/>
    <w:rsid w:val="00747841"/>
    <w:rsid w:val="00763423"/>
    <w:rsid w:val="008417E2"/>
    <w:rsid w:val="008546E7"/>
    <w:rsid w:val="00854C88"/>
    <w:rsid w:val="008569D3"/>
    <w:rsid w:val="0085792A"/>
    <w:rsid w:val="0087794E"/>
    <w:rsid w:val="008857BA"/>
    <w:rsid w:val="008F7C5E"/>
    <w:rsid w:val="00915DE1"/>
    <w:rsid w:val="009366A0"/>
    <w:rsid w:val="0094776D"/>
    <w:rsid w:val="00A25C28"/>
    <w:rsid w:val="00A2657D"/>
    <w:rsid w:val="00A824CA"/>
    <w:rsid w:val="00A84ED5"/>
    <w:rsid w:val="00AD5CF8"/>
    <w:rsid w:val="00B047EB"/>
    <w:rsid w:val="00B06478"/>
    <w:rsid w:val="00B20191"/>
    <w:rsid w:val="00B34D6E"/>
    <w:rsid w:val="00B35781"/>
    <w:rsid w:val="00B64759"/>
    <w:rsid w:val="00BB1067"/>
    <w:rsid w:val="00BC3344"/>
    <w:rsid w:val="00BE52EF"/>
    <w:rsid w:val="00BE7788"/>
    <w:rsid w:val="00BF58B7"/>
    <w:rsid w:val="00C334DE"/>
    <w:rsid w:val="00C37262"/>
    <w:rsid w:val="00C56C51"/>
    <w:rsid w:val="00C606AC"/>
    <w:rsid w:val="00C7087E"/>
    <w:rsid w:val="00C7467C"/>
    <w:rsid w:val="00CA4CE5"/>
    <w:rsid w:val="00CC45F1"/>
    <w:rsid w:val="00CE32EF"/>
    <w:rsid w:val="00D2132F"/>
    <w:rsid w:val="00D633F0"/>
    <w:rsid w:val="00DC5697"/>
    <w:rsid w:val="00DC7D2E"/>
    <w:rsid w:val="00DD2762"/>
    <w:rsid w:val="00DF194F"/>
    <w:rsid w:val="00DF466B"/>
    <w:rsid w:val="00DF5E49"/>
    <w:rsid w:val="00E119E8"/>
    <w:rsid w:val="00E23F36"/>
    <w:rsid w:val="00E50899"/>
    <w:rsid w:val="00E53CF7"/>
    <w:rsid w:val="00E56748"/>
    <w:rsid w:val="00E70180"/>
    <w:rsid w:val="00E772C1"/>
    <w:rsid w:val="00E80238"/>
    <w:rsid w:val="00E91F2B"/>
    <w:rsid w:val="00ED3119"/>
    <w:rsid w:val="00EF2F38"/>
    <w:rsid w:val="00EF4D04"/>
    <w:rsid w:val="00F01DB6"/>
    <w:rsid w:val="00F04E2D"/>
    <w:rsid w:val="00F124D0"/>
    <w:rsid w:val="00F20E67"/>
    <w:rsid w:val="00F556B1"/>
    <w:rsid w:val="00F646A7"/>
    <w:rsid w:val="00F65467"/>
    <w:rsid w:val="00F6567D"/>
    <w:rsid w:val="00F8454E"/>
    <w:rsid w:val="00FA17B1"/>
    <w:rsid w:val="00FC2039"/>
    <w:rsid w:val="00FF6166"/>
    <w:rsid w:val="0218D1F2"/>
    <w:rsid w:val="024446FB"/>
    <w:rsid w:val="042B0724"/>
    <w:rsid w:val="04537676"/>
    <w:rsid w:val="0634AF77"/>
    <w:rsid w:val="064AE28B"/>
    <w:rsid w:val="0657CF2F"/>
    <w:rsid w:val="071BC45D"/>
    <w:rsid w:val="07501B22"/>
    <w:rsid w:val="07531FA9"/>
    <w:rsid w:val="0782F055"/>
    <w:rsid w:val="08409240"/>
    <w:rsid w:val="08A733BB"/>
    <w:rsid w:val="099AAA23"/>
    <w:rsid w:val="0A6E7AAE"/>
    <w:rsid w:val="0B50D3FC"/>
    <w:rsid w:val="0B7074E4"/>
    <w:rsid w:val="0BD8753F"/>
    <w:rsid w:val="0C8FDA48"/>
    <w:rsid w:val="0D0490BE"/>
    <w:rsid w:val="0D41893D"/>
    <w:rsid w:val="0D4B4B11"/>
    <w:rsid w:val="0D7537C9"/>
    <w:rsid w:val="0D94B41E"/>
    <w:rsid w:val="0DF9582A"/>
    <w:rsid w:val="0F3F1831"/>
    <w:rsid w:val="0FEF6007"/>
    <w:rsid w:val="10B0420C"/>
    <w:rsid w:val="10B64E2D"/>
    <w:rsid w:val="10D65124"/>
    <w:rsid w:val="10EE1401"/>
    <w:rsid w:val="1127D295"/>
    <w:rsid w:val="119CD727"/>
    <w:rsid w:val="119ECDA1"/>
    <w:rsid w:val="1249D25B"/>
    <w:rsid w:val="1287D686"/>
    <w:rsid w:val="12CA5098"/>
    <w:rsid w:val="133CB92C"/>
    <w:rsid w:val="138865EA"/>
    <w:rsid w:val="13EB8AB1"/>
    <w:rsid w:val="1425F16C"/>
    <w:rsid w:val="14CB0274"/>
    <w:rsid w:val="14CBE3AD"/>
    <w:rsid w:val="1564EC34"/>
    <w:rsid w:val="158A6804"/>
    <w:rsid w:val="15BCBC54"/>
    <w:rsid w:val="1697F7C5"/>
    <w:rsid w:val="16B7D945"/>
    <w:rsid w:val="18A1375E"/>
    <w:rsid w:val="19567B50"/>
    <w:rsid w:val="19670CB8"/>
    <w:rsid w:val="1A017FBC"/>
    <w:rsid w:val="1A188B77"/>
    <w:rsid w:val="1A329216"/>
    <w:rsid w:val="1AA1F674"/>
    <w:rsid w:val="1AF1982F"/>
    <w:rsid w:val="1B081D7E"/>
    <w:rsid w:val="1C085DBF"/>
    <w:rsid w:val="1C52AD1B"/>
    <w:rsid w:val="1D43A2A3"/>
    <w:rsid w:val="1D55153C"/>
    <w:rsid w:val="1EEF7B33"/>
    <w:rsid w:val="1F7037BA"/>
    <w:rsid w:val="1F772F1F"/>
    <w:rsid w:val="1F830529"/>
    <w:rsid w:val="1FA339B4"/>
    <w:rsid w:val="201B6B8E"/>
    <w:rsid w:val="202A59B7"/>
    <w:rsid w:val="20FABC7C"/>
    <w:rsid w:val="20FB4FAA"/>
    <w:rsid w:val="217761B7"/>
    <w:rsid w:val="217A8991"/>
    <w:rsid w:val="218EDFD8"/>
    <w:rsid w:val="218F7E20"/>
    <w:rsid w:val="221C79A1"/>
    <w:rsid w:val="22B71D93"/>
    <w:rsid w:val="231077A3"/>
    <w:rsid w:val="23384C7A"/>
    <w:rsid w:val="23B51F9B"/>
    <w:rsid w:val="247B02AF"/>
    <w:rsid w:val="247DFB75"/>
    <w:rsid w:val="25AE37B5"/>
    <w:rsid w:val="25F44A78"/>
    <w:rsid w:val="263A7959"/>
    <w:rsid w:val="26BDEFCC"/>
    <w:rsid w:val="26CFFA5E"/>
    <w:rsid w:val="26DF61F2"/>
    <w:rsid w:val="2767F6DF"/>
    <w:rsid w:val="27BC26C6"/>
    <w:rsid w:val="2816727E"/>
    <w:rsid w:val="28C4938D"/>
    <w:rsid w:val="2A1C6C41"/>
    <w:rsid w:val="2A2792B0"/>
    <w:rsid w:val="2A5DF4A7"/>
    <w:rsid w:val="2A99C5CB"/>
    <w:rsid w:val="2B41F6A5"/>
    <w:rsid w:val="2D58C4EC"/>
    <w:rsid w:val="2D5EE736"/>
    <w:rsid w:val="2DAD711F"/>
    <w:rsid w:val="2DFBB869"/>
    <w:rsid w:val="2F2AA306"/>
    <w:rsid w:val="2F74D8D2"/>
    <w:rsid w:val="2F8CC387"/>
    <w:rsid w:val="2FB93A67"/>
    <w:rsid w:val="302BAFB5"/>
    <w:rsid w:val="314B6629"/>
    <w:rsid w:val="32B5C953"/>
    <w:rsid w:val="3349CFF4"/>
    <w:rsid w:val="33619FAE"/>
    <w:rsid w:val="33F150BB"/>
    <w:rsid w:val="34007886"/>
    <w:rsid w:val="347E9325"/>
    <w:rsid w:val="3489D88C"/>
    <w:rsid w:val="34DE5A89"/>
    <w:rsid w:val="35234ABA"/>
    <w:rsid w:val="3551CF6C"/>
    <w:rsid w:val="35749023"/>
    <w:rsid w:val="35820330"/>
    <w:rsid w:val="358244B2"/>
    <w:rsid w:val="35A868AD"/>
    <w:rsid w:val="36799F53"/>
    <w:rsid w:val="371F00F3"/>
    <w:rsid w:val="375BC1BA"/>
    <w:rsid w:val="3830BEC5"/>
    <w:rsid w:val="390157F1"/>
    <w:rsid w:val="39A36123"/>
    <w:rsid w:val="39B77C89"/>
    <w:rsid w:val="39BA87A9"/>
    <w:rsid w:val="39FA7452"/>
    <w:rsid w:val="3ABB247F"/>
    <w:rsid w:val="3B0FB576"/>
    <w:rsid w:val="3B4DBD1D"/>
    <w:rsid w:val="3B607C4C"/>
    <w:rsid w:val="3B8D6A79"/>
    <w:rsid w:val="3B9B2815"/>
    <w:rsid w:val="3D44E37D"/>
    <w:rsid w:val="3D451CE7"/>
    <w:rsid w:val="3D57F2E2"/>
    <w:rsid w:val="3D814EB5"/>
    <w:rsid w:val="3EA234CF"/>
    <w:rsid w:val="3EBB0D4F"/>
    <w:rsid w:val="3FEF14F2"/>
    <w:rsid w:val="408E815A"/>
    <w:rsid w:val="41369E93"/>
    <w:rsid w:val="419FF867"/>
    <w:rsid w:val="41A82685"/>
    <w:rsid w:val="42C353C1"/>
    <w:rsid w:val="43370BAA"/>
    <w:rsid w:val="440EFC08"/>
    <w:rsid w:val="4494FA66"/>
    <w:rsid w:val="449AD5C9"/>
    <w:rsid w:val="44AAC5D8"/>
    <w:rsid w:val="457A333B"/>
    <w:rsid w:val="460A59AE"/>
    <w:rsid w:val="466938AB"/>
    <w:rsid w:val="46909882"/>
    <w:rsid w:val="46B82B88"/>
    <w:rsid w:val="474AA737"/>
    <w:rsid w:val="478E8874"/>
    <w:rsid w:val="481ECE7E"/>
    <w:rsid w:val="487A49C0"/>
    <w:rsid w:val="488914A0"/>
    <w:rsid w:val="48D20F37"/>
    <w:rsid w:val="4968A738"/>
    <w:rsid w:val="4A62E1AF"/>
    <w:rsid w:val="4A75C72E"/>
    <w:rsid w:val="4B251214"/>
    <w:rsid w:val="4B58F861"/>
    <w:rsid w:val="4BE1F483"/>
    <w:rsid w:val="4C1D515E"/>
    <w:rsid w:val="4C76BB11"/>
    <w:rsid w:val="4CEF5A3B"/>
    <w:rsid w:val="4CFA2205"/>
    <w:rsid w:val="4D37BB22"/>
    <w:rsid w:val="4D535642"/>
    <w:rsid w:val="4D6FEB93"/>
    <w:rsid w:val="4D703C9E"/>
    <w:rsid w:val="4E4C1270"/>
    <w:rsid w:val="4E5460C9"/>
    <w:rsid w:val="4F67C676"/>
    <w:rsid w:val="4F9714E6"/>
    <w:rsid w:val="50105A09"/>
    <w:rsid w:val="5056EB4C"/>
    <w:rsid w:val="50576016"/>
    <w:rsid w:val="505C902B"/>
    <w:rsid w:val="508C8085"/>
    <w:rsid w:val="50AEAE89"/>
    <w:rsid w:val="50F32186"/>
    <w:rsid w:val="5140480D"/>
    <w:rsid w:val="520B0D94"/>
    <w:rsid w:val="5230F112"/>
    <w:rsid w:val="54B7CDA9"/>
    <w:rsid w:val="54C4A85C"/>
    <w:rsid w:val="5563AE0C"/>
    <w:rsid w:val="557FD5C0"/>
    <w:rsid w:val="559B5BCA"/>
    <w:rsid w:val="55D44CD7"/>
    <w:rsid w:val="56503E6B"/>
    <w:rsid w:val="566F27B6"/>
    <w:rsid w:val="56C956E8"/>
    <w:rsid w:val="57F3FA97"/>
    <w:rsid w:val="5827C00F"/>
    <w:rsid w:val="58AFE00D"/>
    <w:rsid w:val="58D61B8D"/>
    <w:rsid w:val="598276F8"/>
    <w:rsid w:val="59EB1562"/>
    <w:rsid w:val="59F4BE47"/>
    <w:rsid w:val="5A42FEA5"/>
    <w:rsid w:val="5A72A508"/>
    <w:rsid w:val="5A93052A"/>
    <w:rsid w:val="5AE635E4"/>
    <w:rsid w:val="5B10B042"/>
    <w:rsid w:val="5BCE427C"/>
    <w:rsid w:val="5C27AA5E"/>
    <w:rsid w:val="5DA8163F"/>
    <w:rsid w:val="5DE1AB5F"/>
    <w:rsid w:val="5EA441B4"/>
    <w:rsid w:val="5EDE5294"/>
    <w:rsid w:val="5F8D6DE1"/>
    <w:rsid w:val="5FB2516F"/>
    <w:rsid w:val="5FB3BBDE"/>
    <w:rsid w:val="5FC871F3"/>
    <w:rsid w:val="5FEC2D7A"/>
    <w:rsid w:val="60041FD4"/>
    <w:rsid w:val="610F1B46"/>
    <w:rsid w:val="61917ED2"/>
    <w:rsid w:val="61C5D6C8"/>
    <w:rsid w:val="61F32D23"/>
    <w:rsid w:val="6225F1CD"/>
    <w:rsid w:val="62D20E5C"/>
    <w:rsid w:val="6312D026"/>
    <w:rsid w:val="6326CFB1"/>
    <w:rsid w:val="635B40E4"/>
    <w:rsid w:val="63638F68"/>
    <w:rsid w:val="63A9BDB1"/>
    <w:rsid w:val="63DE6C30"/>
    <w:rsid w:val="647B63DE"/>
    <w:rsid w:val="66284972"/>
    <w:rsid w:val="66968726"/>
    <w:rsid w:val="66E2D6E1"/>
    <w:rsid w:val="66EC92FA"/>
    <w:rsid w:val="6764C0D8"/>
    <w:rsid w:val="6800F623"/>
    <w:rsid w:val="68210FC6"/>
    <w:rsid w:val="68292C76"/>
    <w:rsid w:val="6932FFC5"/>
    <w:rsid w:val="69A8A95B"/>
    <w:rsid w:val="69BBFEA9"/>
    <w:rsid w:val="6A06BB72"/>
    <w:rsid w:val="6B3FEE58"/>
    <w:rsid w:val="6BBA12A3"/>
    <w:rsid w:val="6BBB7D7E"/>
    <w:rsid w:val="6BDA41A4"/>
    <w:rsid w:val="6BEB86AF"/>
    <w:rsid w:val="6D462DA5"/>
    <w:rsid w:val="6DD2D88A"/>
    <w:rsid w:val="6E8884A3"/>
    <w:rsid w:val="6ECAD3A0"/>
    <w:rsid w:val="6ECEA071"/>
    <w:rsid w:val="6EDA846C"/>
    <w:rsid w:val="6EE56BE6"/>
    <w:rsid w:val="6F65B055"/>
    <w:rsid w:val="6F94293E"/>
    <w:rsid w:val="6F957757"/>
    <w:rsid w:val="703424C3"/>
    <w:rsid w:val="70D9C800"/>
    <w:rsid w:val="70FAA619"/>
    <w:rsid w:val="71032B01"/>
    <w:rsid w:val="7130E3E2"/>
    <w:rsid w:val="7141E2E5"/>
    <w:rsid w:val="7160ECEF"/>
    <w:rsid w:val="71D8E714"/>
    <w:rsid w:val="72A1CAF7"/>
    <w:rsid w:val="72BA7FF5"/>
    <w:rsid w:val="732EB2F1"/>
    <w:rsid w:val="73312E44"/>
    <w:rsid w:val="7336C534"/>
    <w:rsid w:val="73A99F7A"/>
    <w:rsid w:val="74374845"/>
    <w:rsid w:val="74FC9D31"/>
    <w:rsid w:val="7545E5A6"/>
    <w:rsid w:val="75B69FBF"/>
    <w:rsid w:val="76721700"/>
    <w:rsid w:val="76FBD914"/>
    <w:rsid w:val="775CF074"/>
    <w:rsid w:val="77E12747"/>
    <w:rsid w:val="77FC0B5F"/>
    <w:rsid w:val="7810040A"/>
    <w:rsid w:val="7832370A"/>
    <w:rsid w:val="78B91790"/>
    <w:rsid w:val="794BC3D1"/>
    <w:rsid w:val="79B6739F"/>
    <w:rsid w:val="79BE57CD"/>
    <w:rsid w:val="7A06F32C"/>
    <w:rsid w:val="7AAFB7E7"/>
    <w:rsid w:val="7B0441DB"/>
    <w:rsid w:val="7B17C293"/>
    <w:rsid w:val="7B43B233"/>
    <w:rsid w:val="7BB5026E"/>
    <w:rsid w:val="7BEFA89B"/>
    <w:rsid w:val="7C1DAF67"/>
    <w:rsid w:val="7CC8F0B2"/>
    <w:rsid w:val="7CEBB361"/>
    <w:rsid w:val="7CF6C4BB"/>
    <w:rsid w:val="7D1E037E"/>
    <w:rsid w:val="7D74E012"/>
    <w:rsid w:val="7D8832B4"/>
    <w:rsid w:val="7DA070EB"/>
    <w:rsid w:val="7DA33A85"/>
    <w:rsid w:val="7E06E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C27C9"/>
  <w15:chartTrackingRefBased/>
  <w15:docId w15:val="{78FDD6E2-0616-4FB5-8DC1-C9049116C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C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C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C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C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C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C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C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C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C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C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C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C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C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C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C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0782F055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782F055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782F055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F01D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uk/government/publications/sustainability-and-climate-change-strategy/sustainability-and-climate-change-a-strategy-for-the-education-and-childrens-services-system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0B1C1D-7C15-4DA1-95B3-63486ED9B5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872225-4449-4282-B878-B0B4C40D559B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8505FD0B-8303-405F-96C6-4F4F2102F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925</Words>
  <Characters>5277</Characters>
  <Application>Microsoft Office Word</Application>
  <DocSecurity>0</DocSecurity>
  <Lines>43</Lines>
  <Paragraphs>12</Paragraphs>
  <ScaleCrop>false</ScaleCrop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Middleton</dc:creator>
  <cp:keywords/>
  <dc:description/>
  <cp:lastModifiedBy>Kelly Jarvis</cp:lastModifiedBy>
  <cp:revision>3</cp:revision>
  <cp:lastPrinted>2026-09-30T13:13:00Z</cp:lastPrinted>
  <dcterms:created xsi:type="dcterms:W3CDTF">2026-09-30T13:12:00Z</dcterms:created>
  <dcterms:modified xsi:type="dcterms:W3CDTF">2026-09-30T13:13:00Z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